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hint="eastAsia" w:ascii="黑体" w:eastAsia="黑体"/>
          <w:b/>
          <w:color w:val="000000"/>
          <w:sz w:val="32"/>
          <w:szCs w:val="32"/>
        </w:rPr>
      </w:pPr>
      <w:r>
        <w:rPr>
          <w:rFonts w:hint="eastAsia" w:ascii="黑体" w:eastAsia="黑体"/>
          <w:b/>
          <w:color w:val="000000"/>
          <w:sz w:val="32"/>
          <w:szCs w:val="32"/>
        </w:rPr>
        <w:t>2012年河南省急需紧缺型职业（工种）参考目录（60个）</w:t>
      </w:r>
    </w:p>
    <w:p>
      <w:pPr>
        <w:jc w:val="center"/>
        <w:rPr>
          <w:rFonts w:ascii="仿宋_GB2312" w:eastAsia="仿宋_GB2312"/>
          <w:b/>
          <w:color w:val="000000"/>
          <w:sz w:val="32"/>
          <w:szCs w:val="32"/>
        </w:rPr>
      </w:pPr>
    </w:p>
    <w:tbl>
      <w:tblPr>
        <w:tblStyle w:val="3"/>
        <w:tblW w:w="8400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517"/>
        <w:gridCol w:w="2338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5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32"/>
                <w:szCs w:val="32"/>
              </w:rPr>
              <w:t>行业分类</w:t>
            </w: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32"/>
                <w:szCs w:val="32"/>
              </w:rPr>
              <w:t>职业编码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32"/>
                <w:szCs w:val="32"/>
              </w:rPr>
              <w:t>工种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1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机电技术类（20）</w:t>
            </w: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6-04-01-08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加工中心操作工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6-04-01-01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数控车工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6-04-01-02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数控铣工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X2-10-07-12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模具设计师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X6-05-02-03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数控机床装调维修工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6-23-10-02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电气设备安装工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6-23-10-01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机械设备安装工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6-04-02-01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铸造工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6-04-02-02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锻造工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6-04-01-01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车工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6-04-01-02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铣工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6-04-01-05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镗工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6-05-02-01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装配钳工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6-05-02-02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工具钳工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6-06-01-01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机修钳工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6-04-02-05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焊工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6-04-04-01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冷作钣金工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6-04-02-06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金属热处理工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6-07-06-05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维修电工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6-03-01-06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制冷工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电子通信类（5）</w:t>
            </w: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6-26-04-07</w:t>
            </w:r>
          </w:p>
        </w:tc>
        <w:tc>
          <w:tcPr>
            <w:tcW w:w="3827" w:type="dxa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化工仪表维修工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6-26-01-33</w:t>
            </w:r>
          </w:p>
        </w:tc>
        <w:tc>
          <w:tcPr>
            <w:tcW w:w="3827" w:type="dxa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电子器件检验工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6-05-06-03</w:t>
            </w:r>
          </w:p>
        </w:tc>
        <w:tc>
          <w:tcPr>
            <w:tcW w:w="3827" w:type="dxa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电子仪器仪表装配工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6-08-04-01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无线电设备机械装校工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6-08-02-13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电子产品制版工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交通运输类（4）</w:t>
            </w: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6-06-01-02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汽车修理工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6-05-07-01</w:t>
            </w:r>
          </w:p>
        </w:tc>
        <w:tc>
          <w:tcPr>
            <w:tcW w:w="3827" w:type="dxa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汽车（拖拉机）装配工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X6-06-01-04</w:t>
            </w:r>
          </w:p>
        </w:tc>
        <w:tc>
          <w:tcPr>
            <w:tcW w:w="3827" w:type="dxa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汽车生产线操作调整工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6-26-01-26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机动车检验工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化工环保类（4）</w:t>
            </w: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6-03-01-16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化工工艺试验工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6-03-01-17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化工总控工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6-26-01-01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化学检验工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6-26-01-19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煤质化验工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5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信息服务类（7）</w:t>
            </w: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X2-02-13-09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网络课件设计师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2-02-13-07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多媒体作品制作员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X2-02-17-04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数字视频合成师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X2-02-13-10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可编程序控制系统设计师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X2-02-13-11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数控程序员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4-99-00-01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电子商务师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2-02-34-10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企业信息管理师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管理服务类（5）</w:t>
            </w: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4-01-02-01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营销师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2-02-34-09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项目管理师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4-07-02-02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智能楼宇管理师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4-07-01-06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职业信息分析师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2-02-34-07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企业人力资源管理师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生活服务类（9）</w:t>
            </w: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4-03-01-01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中式烹调师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4-03-01-02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中式面点师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4-03-02-01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西式烹调师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4-03-02-02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西式面点师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4-03-05-01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餐厅服务员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X4-07-12-03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养老护理员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4-03-03-02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茶艺师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6-26-01-08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食品检验工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X2-05-05-08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公共营养师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51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纺织服装类（6）</w:t>
            </w: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6-11-01-01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裁剪工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6-11-01-02</w:t>
            </w:r>
          </w:p>
        </w:tc>
        <w:tc>
          <w:tcPr>
            <w:tcW w:w="3827" w:type="dxa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缝纫工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6-11-01-03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缝纫品整形工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6-11-01-04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裁缝（服装制作工）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6-26-01-14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印染工艺检验工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6-26-01-12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纺织纤维检验工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书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325E8"/>
    <w:rsid w:val="2CF325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2016-02-16T01:48:00Z</dcterms:created>
  <dc:creator>zjc</dc:creator>
  <cp:lastModifiedBy>zjc</cp:lastModifiedBy>
  <dcterms:modified xsi:type="dcterms:W3CDTF">2016-02-16T01:49:38Z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