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51" w:rsidRDefault="002A6B51" w:rsidP="00D60F55">
      <w:pPr>
        <w:spacing w:line="540" w:lineRule="exact"/>
        <w:jc w:val="center"/>
        <w:rPr>
          <w:rFonts w:ascii="仿宋" w:eastAsia="仿宋" w:hAnsi="仿宋" w:hint="eastAsia"/>
          <w:sz w:val="32"/>
          <w:szCs w:val="32"/>
        </w:rPr>
      </w:pPr>
    </w:p>
    <w:p w:rsidR="007B4983" w:rsidRDefault="00D60F55" w:rsidP="00D60F55">
      <w:pPr>
        <w:spacing w:line="540" w:lineRule="exact"/>
        <w:jc w:val="center"/>
        <w:rPr>
          <w:rFonts w:ascii="黑体" w:eastAsia="黑体" w:hAnsi="黑体"/>
          <w:sz w:val="44"/>
          <w:szCs w:val="44"/>
        </w:rPr>
      </w:pPr>
      <w:r w:rsidRPr="00D60F55">
        <w:rPr>
          <w:rFonts w:ascii="黑体" w:eastAsia="黑体" w:hAnsi="黑体" w:hint="eastAsia"/>
          <w:sz w:val="44"/>
          <w:szCs w:val="44"/>
        </w:rPr>
        <w:t>随州广播电视台201</w:t>
      </w:r>
      <w:r w:rsidR="00646E78">
        <w:rPr>
          <w:rFonts w:ascii="黑体" w:eastAsia="黑体" w:hAnsi="黑体" w:hint="eastAsia"/>
          <w:sz w:val="44"/>
          <w:szCs w:val="44"/>
        </w:rPr>
        <w:t>7</w:t>
      </w:r>
      <w:r w:rsidRPr="00D60F55">
        <w:rPr>
          <w:rFonts w:ascii="黑体" w:eastAsia="黑体" w:hAnsi="黑体" w:hint="eastAsia"/>
          <w:sz w:val="44"/>
          <w:szCs w:val="44"/>
        </w:rPr>
        <w:t>年专</w:t>
      </w:r>
      <w:r w:rsidR="00646E78">
        <w:rPr>
          <w:rFonts w:ascii="黑体" w:eastAsia="黑体" w:hAnsi="黑体" w:hint="eastAsia"/>
          <w:sz w:val="44"/>
          <w:szCs w:val="44"/>
        </w:rPr>
        <w:t>场</w:t>
      </w:r>
      <w:r w:rsidR="006E202B">
        <w:rPr>
          <w:rFonts w:ascii="黑体" w:eastAsia="黑体" w:hAnsi="黑体" w:hint="eastAsia"/>
          <w:sz w:val="44"/>
          <w:szCs w:val="44"/>
        </w:rPr>
        <w:t>公开</w:t>
      </w:r>
      <w:r w:rsidRPr="00D60F55">
        <w:rPr>
          <w:rFonts w:ascii="黑体" w:eastAsia="黑体" w:hAnsi="黑体" w:hint="eastAsia"/>
          <w:sz w:val="44"/>
          <w:szCs w:val="44"/>
        </w:rPr>
        <w:t>招聘</w:t>
      </w:r>
    </w:p>
    <w:p w:rsidR="00D60F55" w:rsidRPr="00D60F55" w:rsidRDefault="00D60F55" w:rsidP="00D60F55">
      <w:pPr>
        <w:spacing w:line="540" w:lineRule="exact"/>
        <w:jc w:val="center"/>
        <w:rPr>
          <w:rFonts w:ascii="黑体" w:eastAsia="黑体" w:hAnsi="黑体"/>
          <w:sz w:val="44"/>
          <w:szCs w:val="44"/>
        </w:rPr>
      </w:pPr>
      <w:r w:rsidRPr="00D60F55">
        <w:rPr>
          <w:rFonts w:ascii="黑体" w:eastAsia="黑体" w:hAnsi="黑体" w:hint="eastAsia"/>
          <w:sz w:val="44"/>
          <w:szCs w:val="44"/>
        </w:rPr>
        <w:t>专业技术人员</w:t>
      </w:r>
      <w:r w:rsidR="006E202B">
        <w:rPr>
          <w:rFonts w:ascii="黑体" w:eastAsia="黑体" w:hAnsi="黑体" w:hint="eastAsia"/>
          <w:sz w:val="44"/>
          <w:szCs w:val="44"/>
        </w:rPr>
        <w:t>笔</w:t>
      </w:r>
      <w:r w:rsidRPr="00D60F55">
        <w:rPr>
          <w:rFonts w:ascii="黑体" w:eastAsia="黑体" w:hAnsi="黑体" w:hint="eastAsia"/>
          <w:sz w:val="44"/>
          <w:szCs w:val="44"/>
        </w:rPr>
        <w:t>试大纲</w:t>
      </w:r>
    </w:p>
    <w:p w:rsidR="00BF1BBF" w:rsidRDefault="00BF1BBF" w:rsidP="00646E78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7B4983" w:rsidRPr="002F13E9" w:rsidRDefault="007B4983" w:rsidP="00646E78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</w:t>
      </w:r>
      <w:r w:rsidRPr="002F13E9">
        <w:rPr>
          <w:rFonts w:ascii="仿宋" w:eastAsia="仿宋" w:hAnsi="仿宋" w:hint="eastAsia"/>
          <w:sz w:val="32"/>
          <w:szCs w:val="32"/>
        </w:rPr>
        <w:t xml:space="preserve"> 一、为做好随州广播电视台201</w:t>
      </w:r>
      <w:r w:rsidR="00646E78">
        <w:rPr>
          <w:rFonts w:ascii="仿宋" w:eastAsia="仿宋" w:hAnsi="仿宋" w:hint="eastAsia"/>
          <w:sz w:val="32"/>
          <w:szCs w:val="32"/>
        </w:rPr>
        <w:t>7</w:t>
      </w:r>
      <w:r w:rsidRPr="002F13E9">
        <w:rPr>
          <w:rFonts w:ascii="仿宋" w:eastAsia="仿宋" w:hAnsi="仿宋" w:hint="eastAsia"/>
          <w:sz w:val="32"/>
          <w:szCs w:val="32"/>
        </w:rPr>
        <w:t>年专</w:t>
      </w:r>
      <w:r w:rsidR="00646E78">
        <w:rPr>
          <w:rFonts w:ascii="仿宋" w:eastAsia="仿宋" w:hAnsi="仿宋" w:hint="eastAsia"/>
          <w:sz w:val="32"/>
          <w:szCs w:val="32"/>
        </w:rPr>
        <w:t>场</w:t>
      </w:r>
      <w:r w:rsidR="006E202B">
        <w:rPr>
          <w:rFonts w:ascii="仿宋" w:eastAsia="仿宋" w:hAnsi="仿宋" w:hint="eastAsia"/>
          <w:sz w:val="32"/>
          <w:szCs w:val="32"/>
        </w:rPr>
        <w:t>公开</w:t>
      </w:r>
      <w:r w:rsidRPr="002F13E9">
        <w:rPr>
          <w:rFonts w:ascii="仿宋" w:eastAsia="仿宋" w:hAnsi="仿宋" w:hint="eastAsia"/>
          <w:sz w:val="32"/>
          <w:szCs w:val="32"/>
        </w:rPr>
        <w:t>招聘专业技术人员考试工作，制定本考试大纲。本考试大纲为随州广播电视台201</w:t>
      </w:r>
      <w:r w:rsidR="00646E78">
        <w:rPr>
          <w:rFonts w:ascii="仿宋" w:eastAsia="仿宋" w:hAnsi="仿宋" w:hint="eastAsia"/>
          <w:sz w:val="32"/>
          <w:szCs w:val="32"/>
        </w:rPr>
        <w:t>7</w:t>
      </w:r>
      <w:r w:rsidRPr="002F13E9">
        <w:rPr>
          <w:rFonts w:ascii="仿宋" w:eastAsia="仿宋" w:hAnsi="仿宋" w:hint="eastAsia"/>
          <w:sz w:val="32"/>
          <w:szCs w:val="32"/>
        </w:rPr>
        <w:t>年</w:t>
      </w:r>
      <w:r w:rsidR="00646E78">
        <w:rPr>
          <w:rFonts w:ascii="仿宋" w:eastAsia="仿宋" w:hAnsi="仿宋" w:hint="eastAsia"/>
          <w:sz w:val="32"/>
          <w:szCs w:val="32"/>
        </w:rPr>
        <w:t>专场</w:t>
      </w:r>
      <w:r w:rsidR="006E202B">
        <w:rPr>
          <w:rFonts w:ascii="仿宋" w:eastAsia="仿宋" w:hAnsi="仿宋" w:hint="eastAsia"/>
          <w:sz w:val="32"/>
          <w:szCs w:val="32"/>
        </w:rPr>
        <w:t>公开</w:t>
      </w:r>
      <w:r w:rsidRPr="002F13E9">
        <w:rPr>
          <w:rFonts w:ascii="仿宋" w:eastAsia="仿宋" w:hAnsi="仿宋" w:hint="eastAsia"/>
          <w:sz w:val="32"/>
          <w:szCs w:val="32"/>
        </w:rPr>
        <w:t>招聘专业技术人员笔试的基本依据。</w:t>
      </w:r>
    </w:p>
    <w:p w:rsidR="007B4983" w:rsidRPr="002F13E9" w:rsidRDefault="007B4983" w:rsidP="00646E78">
      <w:pPr>
        <w:spacing w:line="600" w:lineRule="exact"/>
        <w:rPr>
          <w:rFonts w:ascii="仿宋" w:eastAsia="仿宋" w:hAnsi="仿宋"/>
          <w:sz w:val="32"/>
          <w:szCs w:val="32"/>
        </w:rPr>
      </w:pPr>
      <w:r w:rsidRPr="002F13E9">
        <w:rPr>
          <w:rFonts w:ascii="仿宋" w:eastAsia="仿宋" w:hAnsi="仿宋" w:hint="eastAsia"/>
          <w:sz w:val="32"/>
          <w:szCs w:val="32"/>
        </w:rPr>
        <w:t xml:space="preserve">    二、笔试试卷为一个科目</w:t>
      </w:r>
      <w:r w:rsidR="00E02CDA" w:rsidRPr="002F13E9">
        <w:rPr>
          <w:rFonts w:ascii="仿宋" w:eastAsia="仿宋" w:hAnsi="仿宋" w:hint="eastAsia"/>
          <w:sz w:val="32"/>
          <w:szCs w:val="32"/>
        </w:rPr>
        <w:t>《随州广播电视台</w:t>
      </w:r>
      <w:r w:rsidR="00646E78">
        <w:rPr>
          <w:rFonts w:ascii="仿宋" w:eastAsia="仿宋" w:hAnsi="仿宋" w:hint="eastAsia"/>
          <w:sz w:val="32"/>
          <w:szCs w:val="32"/>
        </w:rPr>
        <w:t>专场</w:t>
      </w:r>
      <w:r w:rsidR="006E202B">
        <w:rPr>
          <w:rFonts w:ascii="仿宋" w:eastAsia="仿宋" w:hAnsi="仿宋" w:hint="eastAsia"/>
          <w:sz w:val="32"/>
          <w:szCs w:val="32"/>
        </w:rPr>
        <w:t>公开</w:t>
      </w:r>
      <w:r w:rsidR="00E02CDA" w:rsidRPr="002F13E9">
        <w:rPr>
          <w:rFonts w:ascii="仿宋" w:eastAsia="仿宋" w:hAnsi="仿宋" w:hint="eastAsia"/>
          <w:sz w:val="32"/>
          <w:szCs w:val="32"/>
        </w:rPr>
        <w:t>招聘专业技术人员笔试试题》</w:t>
      </w:r>
      <w:r w:rsidRPr="002F13E9">
        <w:rPr>
          <w:rFonts w:ascii="仿宋" w:eastAsia="仿宋" w:hAnsi="仿宋" w:hint="eastAsia"/>
          <w:sz w:val="32"/>
          <w:szCs w:val="32"/>
        </w:rPr>
        <w:t>，</w:t>
      </w:r>
      <w:r w:rsidR="00E02CDA" w:rsidRPr="002F13E9">
        <w:rPr>
          <w:rFonts w:ascii="仿宋" w:eastAsia="仿宋" w:hAnsi="仿宋" w:hint="eastAsia"/>
          <w:sz w:val="32"/>
          <w:szCs w:val="32"/>
        </w:rPr>
        <w:t>试卷满分为100分。</w:t>
      </w:r>
      <w:r w:rsidRPr="002F13E9">
        <w:rPr>
          <w:rFonts w:ascii="仿宋" w:eastAsia="仿宋" w:hAnsi="仿宋" w:hint="eastAsia"/>
          <w:sz w:val="32"/>
          <w:szCs w:val="32"/>
        </w:rPr>
        <w:t>笔试时间为150分钟</w:t>
      </w:r>
      <w:r w:rsidR="00E02CDA" w:rsidRPr="002F13E9">
        <w:rPr>
          <w:rFonts w:ascii="仿宋" w:eastAsia="仿宋" w:hAnsi="仿宋" w:hint="eastAsia"/>
          <w:sz w:val="32"/>
          <w:szCs w:val="32"/>
        </w:rPr>
        <w:t>，实行闭卷考试</w:t>
      </w:r>
      <w:r w:rsidRPr="002F13E9">
        <w:rPr>
          <w:rFonts w:ascii="仿宋" w:eastAsia="仿宋" w:hAnsi="仿宋" w:hint="eastAsia"/>
          <w:sz w:val="32"/>
          <w:szCs w:val="32"/>
        </w:rPr>
        <w:t>。</w:t>
      </w:r>
    </w:p>
    <w:p w:rsidR="00E02CDA" w:rsidRPr="002F13E9" w:rsidRDefault="00E02CDA" w:rsidP="00646E78">
      <w:pPr>
        <w:spacing w:line="600" w:lineRule="exact"/>
        <w:rPr>
          <w:rFonts w:ascii="仿宋" w:eastAsia="仿宋" w:hAnsi="仿宋"/>
          <w:sz w:val="32"/>
          <w:szCs w:val="32"/>
        </w:rPr>
      </w:pPr>
      <w:r w:rsidRPr="002F13E9">
        <w:rPr>
          <w:rFonts w:ascii="仿宋" w:eastAsia="仿宋" w:hAnsi="仿宋" w:hint="eastAsia"/>
          <w:sz w:val="32"/>
          <w:szCs w:val="32"/>
        </w:rPr>
        <w:t xml:space="preserve">    三、考试内容主要包括基本素质测试和综合应用能力测试。基本素质测试主要测试报考者所具备的基本知识、基本素质</w:t>
      </w:r>
      <w:r w:rsidR="00A74923" w:rsidRPr="002F13E9">
        <w:rPr>
          <w:rFonts w:ascii="仿宋" w:eastAsia="仿宋" w:hAnsi="仿宋" w:hint="eastAsia"/>
          <w:sz w:val="32"/>
          <w:szCs w:val="32"/>
        </w:rPr>
        <w:t>，主要采用客观题型</w:t>
      </w:r>
      <w:r w:rsidRPr="002F13E9">
        <w:rPr>
          <w:rFonts w:ascii="仿宋" w:eastAsia="仿宋" w:hAnsi="仿宋" w:hint="eastAsia"/>
          <w:sz w:val="32"/>
          <w:szCs w:val="32"/>
        </w:rPr>
        <w:t>；综合应用能力测试主要测试</w:t>
      </w:r>
      <w:r w:rsidR="00A74923" w:rsidRPr="002F13E9">
        <w:rPr>
          <w:rFonts w:ascii="仿宋" w:eastAsia="仿宋" w:hAnsi="仿宋" w:hint="eastAsia"/>
          <w:sz w:val="32"/>
          <w:szCs w:val="32"/>
        </w:rPr>
        <w:t>广播电视行业从业人员所必需的</w:t>
      </w:r>
      <w:r w:rsidRPr="002F13E9">
        <w:rPr>
          <w:rFonts w:ascii="仿宋" w:eastAsia="仿宋" w:hAnsi="仿宋" w:hint="eastAsia"/>
          <w:sz w:val="32"/>
          <w:szCs w:val="32"/>
        </w:rPr>
        <w:t>专业知识</w:t>
      </w:r>
      <w:r w:rsidR="00A74923" w:rsidRPr="002F13E9">
        <w:rPr>
          <w:rFonts w:ascii="仿宋" w:eastAsia="仿宋" w:hAnsi="仿宋" w:hint="eastAsia"/>
          <w:sz w:val="32"/>
          <w:szCs w:val="32"/>
        </w:rPr>
        <w:t>，主要采用主观题型。</w:t>
      </w:r>
    </w:p>
    <w:p w:rsidR="00BF1BBF" w:rsidRPr="002F13E9" w:rsidRDefault="00950240" w:rsidP="00646E78">
      <w:pPr>
        <w:spacing w:line="600" w:lineRule="exact"/>
        <w:rPr>
          <w:rFonts w:ascii="仿宋" w:eastAsia="仿宋" w:hAnsi="仿宋"/>
          <w:sz w:val="32"/>
          <w:szCs w:val="32"/>
        </w:rPr>
      </w:pPr>
      <w:r w:rsidRPr="002F13E9">
        <w:rPr>
          <w:rFonts w:ascii="仿宋" w:eastAsia="仿宋" w:hAnsi="仿宋"/>
          <w:sz w:val="32"/>
          <w:szCs w:val="32"/>
        </w:rPr>
        <w:t xml:space="preserve">    四、基本素质测试的主要内容为：</w:t>
      </w:r>
      <w:r w:rsidR="00BF1BBF" w:rsidRPr="002F13E9">
        <w:rPr>
          <w:rFonts w:ascii="仿宋" w:eastAsia="仿宋" w:hAnsi="仿宋" w:hint="eastAsia"/>
          <w:sz w:val="32"/>
          <w:szCs w:val="32"/>
        </w:rPr>
        <w:t>政治理论、公共管理知识、法律知识、文字阅读理解</w:t>
      </w:r>
      <w:r w:rsidRPr="002F13E9">
        <w:rPr>
          <w:rFonts w:ascii="仿宋" w:eastAsia="仿宋" w:hAnsi="仿宋" w:hint="eastAsia"/>
          <w:sz w:val="32"/>
          <w:szCs w:val="32"/>
        </w:rPr>
        <w:t>、</w:t>
      </w:r>
      <w:r w:rsidR="00BF1BBF" w:rsidRPr="002F13E9">
        <w:rPr>
          <w:rFonts w:ascii="仿宋" w:eastAsia="仿宋" w:hAnsi="仿宋" w:hint="eastAsia"/>
          <w:sz w:val="32"/>
          <w:szCs w:val="32"/>
        </w:rPr>
        <w:t>资料分析、计算机知识</w:t>
      </w:r>
      <w:r w:rsidRPr="002F13E9">
        <w:rPr>
          <w:rFonts w:ascii="仿宋" w:eastAsia="仿宋" w:hAnsi="仿宋" w:hint="eastAsia"/>
          <w:sz w:val="32"/>
          <w:szCs w:val="32"/>
        </w:rPr>
        <w:t>、</w:t>
      </w:r>
      <w:r w:rsidR="00BF1BBF" w:rsidRPr="002F13E9">
        <w:rPr>
          <w:rFonts w:ascii="仿宋" w:eastAsia="仿宋" w:hAnsi="仿宋" w:hint="eastAsia"/>
          <w:sz w:val="32"/>
          <w:szCs w:val="32"/>
        </w:rPr>
        <w:t>公务礼仪、职业道德规范等。</w:t>
      </w:r>
    </w:p>
    <w:p w:rsidR="00BF1BBF" w:rsidRPr="002F13E9" w:rsidRDefault="00950240" w:rsidP="00646E78">
      <w:pPr>
        <w:spacing w:line="600" w:lineRule="exact"/>
        <w:rPr>
          <w:rFonts w:ascii="仿宋" w:eastAsia="仿宋" w:hAnsi="仿宋"/>
          <w:sz w:val="32"/>
          <w:szCs w:val="32"/>
        </w:rPr>
      </w:pPr>
      <w:r w:rsidRPr="002F13E9">
        <w:rPr>
          <w:rFonts w:ascii="仿宋" w:eastAsia="仿宋" w:hAnsi="仿宋"/>
          <w:sz w:val="32"/>
          <w:szCs w:val="32"/>
        </w:rPr>
        <w:t xml:space="preserve">    五、综合应用能力测试的主要内容为：</w:t>
      </w:r>
      <w:r w:rsidR="00646E78">
        <w:rPr>
          <w:rFonts w:ascii="仿宋" w:eastAsia="仿宋" w:hAnsi="仿宋" w:hint="eastAsia"/>
          <w:sz w:val="32"/>
          <w:szCs w:val="32"/>
        </w:rPr>
        <w:t>新闻业务相关理论、采访策划能力、应变能力、摄像技能；新媒体业务相关理论、报道策划能力、专题制作能力、直播报道能力；播音主持相关理论、语言能力、播音能力、主持能力；广电音视频及灯光相关理论、同步时钟通话系统。</w:t>
      </w:r>
    </w:p>
    <w:sectPr w:rsidR="00BF1BBF" w:rsidRPr="002F13E9" w:rsidSect="008F6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E85" w:rsidRDefault="00872E85" w:rsidP="00D60F55">
      <w:r>
        <w:separator/>
      </w:r>
    </w:p>
  </w:endnote>
  <w:endnote w:type="continuationSeparator" w:id="0">
    <w:p w:rsidR="00872E85" w:rsidRDefault="00872E85" w:rsidP="00D60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E85" w:rsidRDefault="00872E85" w:rsidP="00D60F55">
      <w:r>
        <w:separator/>
      </w:r>
    </w:p>
  </w:footnote>
  <w:footnote w:type="continuationSeparator" w:id="0">
    <w:p w:rsidR="00872E85" w:rsidRDefault="00872E85" w:rsidP="00D60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E56CC"/>
    <w:multiLevelType w:val="hybridMultilevel"/>
    <w:tmpl w:val="6C708240"/>
    <w:lvl w:ilvl="0" w:tplc="CBD07B9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BBF"/>
    <w:rsid w:val="000474DB"/>
    <w:rsid w:val="00127AF9"/>
    <w:rsid w:val="001666AC"/>
    <w:rsid w:val="001F6F5C"/>
    <w:rsid w:val="00221849"/>
    <w:rsid w:val="00254ED7"/>
    <w:rsid w:val="002A6B51"/>
    <w:rsid w:val="002F13E9"/>
    <w:rsid w:val="004F2207"/>
    <w:rsid w:val="005F50CD"/>
    <w:rsid w:val="00646E78"/>
    <w:rsid w:val="006B6566"/>
    <w:rsid w:val="006C3872"/>
    <w:rsid w:val="006E202B"/>
    <w:rsid w:val="00747AA5"/>
    <w:rsid w:val="007B4983"/>
    <w:rsid w:val="0084413E"/>
    <w:rsid w:val="00854A55"/>
    <w:rsid w:val="00872E85"/>
    <w:rsid w:val="008F6AC9"/>
    <w:rsid w:val="00950240"/>
    <w:rsid w:val="00993277"/>
    <w:rsid w:val="00A25201"/>
    <w:rsid w:val="00A73C59"/>
    <w:rsid w:val="00A74923"/>
    <w:rsid w:val="00B5333C"/>
    <w:rsid w:val="00BF1BBF"/>
    <w:rsid w:val="00C05CC5"/>
    <w:rsid w:val="00CC6784"/>
    <w:rsid w:val="00D60F55"/>
    <w:rsid w:val="00D80113"/>
    <w:rsid w:val="00D931B4"/>
    <w:rsid w:val="00DF52D1"/>
    <w:rsid w:val="00E02CDA"/>
    <w:rsid w:val="00E406B1"/>
    <w:rsid w:val="00F12379"/>
    <w:rsid w:val="00F9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BB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60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60F5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60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60F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15</cp:revision>
  <cp:lastPrinted>2017-04-17T01:49:00Z</cp:lastPrinted>
  <dcterms:created xsi:type="dcterms:W3CDTF">2016-09-08T01:12:00Z</dcterms:created>
  <dcterms:modified xsi:type="dcterms:W3CDTF">2017-05-09T07:19:00Z</dcterms:modified>
</cp:coreProperties>
</file>