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ascii="Times New Roman" w:hAnsi="Times New Roman"/>
        </w:rPr>
      </w:pPr>
      <w:r>
        <w:rPr>
          <w:rFonts w:ascii="Times New Roman" w:hAnsi="Times New Roman" w:eastAsia="方正小标宋_GBK"/>
          <w:sz w:val="44"/>
          <w:szCs w:val="44"/>
        </w:rPr>
        <w:t>无锡市消防救援支队202</w:t>
      </w:r>
      <w:r>
        <w:rPr>
          <w:rFonts w:hint="eastAsia" w:ascii="Times New Roman" w:hAnsi="Times New Roman" w:eastAsia="方正小标宋_GBK"/>
          <w:sz w:val="44"/>
          <w:szCs w:val="44"/>
        </w:rPr>
        <w:t>4</w:t>
      </w:r>
      <w:r>
        <w:rPr>
          <w:rFonts w:ascii="Times New Roman" w:hAnsi="Times New Roman" w:eastAsia="方正小标宋_GBK"/>
          <w:sz w:val="44"/>
          <w:szCs w:val="44"/>
        </w:rPr>
        <w:t>年</w:t>
      </w:r>
      <w:r>
        <w:rPr>
          <w:rFonts w:hint="eastAsia" w:ascii="Times New Roman" w:hAnsi="Times New Roman" w:eastAsia="方正小标宋_GBK"/>
          <w:sz w:val="44"/>
          <w:szCs w:val="44"/>
        </w:rPr>
        <w:t>一季度</w:t>
      </w:r>
      <w:r>
        <w:rPr>
          <w:rFonts w:ascii="Times New Roman" w:hAnsi="Times New Roman" w:eastAsia="方正小标宋_GBK"/>
          <w:sz w:val="44"/>
          <w:szCs w:val="44"/>
        </w:rPr>
        <w:t>政府专职消防队员招聘岗位表</w:t>
      </w:r>
    </w:p>
    <w:tbl>
      <w:tblPr>
        <w:tblStyle w:val="6"/>
        <w:tblW w:w="4704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854"/>
        <w:gridCol w:w="1376"/>
        <w:gridCol w:w="1603"/>
        <w:gridCol w:w="2259"/>
        <w:gridCol w:w="3932"/>
        <w:gridCol w:w="24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</w:rPr>
              <w:t>招考岗位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</w:rPr>
              <w:t>年龄要求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</w:rPr>
              <w:t>工作时间</w:t>
            </w:r>
          </w:p>
        </w:tc>
        <w:tc>
          <w:tcPr>
            <w:tcW w:w="147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</w:rPr>
              <w:t>岗位职责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战斗员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2312"/>
                <w:szCs w:val="21"/>
                <w:highlight w:val="yellow"/>
              </w:rPr>
            </w:pPr>
            <w:r>
              <w:rPr>
                <w:rFonts w:hint="eastAsia" w:ascii="Times New Roman" w:hAnsi="Times New Roman" w:eastAsia="方正仿宋_GB2312"/>
                <w:szCs w:val="21"/>
              </w:rPr>
              <w:t>55人</w:t>
            </w:r>
          </w:p>
        </w:tc>
        <w:tc>
          <w:tcPr>
            <w:tcW w:w="5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40" w:lineRule="exact"/>
              <w:jc w:val="left"/>
              <w:textAlignment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高中同等学历以上文化</w:t>
            </w:r>
          </w:p>
          <w:p>
            <w:pPr>
              <w:adjustRightInd w:val="0"/>
              <w:spacing w:line="240" w:lineRule="exact"/>
              <w:jc w:val="left"/>
              <w:textAlignment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（包含高中）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40" w:lineRule="exact"/>
              <w:jc w:val="left"/>
              <w:textAlignment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18周岁以上，</w:t>
            </w:r>
            <w:r>
              <w:rPr>
                <w:rFonts w:hint="eastAsia" w:ascii="Times New Roman" w:hAnsi="Times New Roman" w:eastAsia="方正仿宋_GB2312"/>
                <w:szCs w:val="21"/>
              </w:rPr>
              <w:t>30</w:t>
            </w:r>
            <w:r>
              <w:rPr>
                <w:rFonts w:ascii="Times New Roman" w:hAnsi="Times New Roman" w:eastAsia="方正仿宋_GB2312"/>
                <w:szCs w:val="21"/>
              </w:rPr>
              <w:t>周岁以下（出生时间为199</w:t>
            </w:r>
            <w:r>
              <w:rPr>
                <w:rFonts w:hint="eastAsia" w:ascii="Times New Roman" w:hAnsi="Times New Roman" w:eastAsia="方正仿宋_GB2312"/>
                <w:szCs w:val="21"/>
              </w:rPr>
              <w:t>3</w:t>
            </w:r>
            <w:r>
              <w:rPr>
                <w:rFonts w:ascii="Times New Roman" w:hAnsi="Times New Roman" w:eastAsia="方正仿宋_GB2312"/>
                <w:szCs w:val="21"/>
              </w:rPr>
              <w:t>年</w:t>
            </w:r>
            <w:r>
              <w:rPr>
                <w:rFonts w:hint="eastAsia" w:ascii="Times New Roman" w:hAnsi="Times New Roman" w:eastAsia="方正仿宋_GB2312"/>
                <w:szCs w:val="21"/>
              </w:rPr>
              <w:t>12</w:t>
            </w:r>
            <w:r>
              <w:rPr>
                <w:rFonts w:ascii="Times New Roman" w:hAnsi="Times New Roman" w:eastAsia="方正仿宋_GB2312"/>
                <w:szCs w:val="21"/>
              </w:rPr>
              <w:t>月1日至200</w:t>
            </w:r>
            <w:r>
              <w:rPr>
                <w:rFonts w:hint="eastAsia" w:ascii="Times New Roman" w:hAnsi="Times New Roman" w:eastAsia="方正仿宋_GB2312"/>
                <w:szCs w:val="21"/>
              </w:rPr>
              <w:t>5</w:t>
            </w:r>
            <w:r>
              <w:rPr>
                <w:rFonts w:ascii="Times New Roman" w:hAnsi="Times New Roman" w:eastAsia="方正仿宋_GB2312"/>
                <w:szCs w:val="21"/>
              </w:rPr>
              <w:t>年</w:t>
            </w:r>
            <w:r>
              <w:rPr>
                <w:rFonts w:hint="eastAsia" w:ascii="Times New Roman" w:hAnsi="Times New Roman" w:eastAsia="方正仿宋_GB2312"/>
                <w:szCs w:val="21"/>
              </w:rPr>
              <w:t>12</w:t>
            </w:r>
            <w:r>
              <w:rPr>
                <w:rFonts w:ascii="Times New Roman" w:hAnsi="Times New Roman" w:eastAsia="方正仿宋_GB2312"/>
                <w:szCs w:val="21"/>
              </w:rPr>
              <w:t>月1日）</w:t>
            </w:r>
          </w:p>
        </w:tc>
        <w:tc>
          <w:tcPr>
            <w:tcW w:w="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40" w:lineRule="exact"/>
              <w:jc w:val="left"/>
              <w:textAlignment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实行准军事化管理，工作时执行24小时驻勤制。实行月休假（每月休息8天）或45天年假，其中一种休息方式。</w:t>
            </w:r>
          </w:p>
        </w:tc>
        <w:tc>
          <w:tcPr>
            <w:tcW w:w="1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40" w:lineRule="exact"/>
              <w:jc w:val="left"/>
              <w:textAlignment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1、负责本单位消防宣传培训、防火巡查和灭火培训；                                  2、参加危险化学品泄漏事故、建筑物倒塌事故、交通事故等抢救救援工作，积极抢救被困人员，排除险情；                                          3、接受辖区消防机构的调度指挥，参与其他地区、单位的灭火救援。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40" w:lineRule="exact"/>
              <w:jc w:val="left"/>
              <w:textAlignment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 xml:space="preserve">1、身高165厘米以上；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  <w:jc w:val="center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驾驶员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2312"/>
                <w:szCs w:val="21"/>
                <w:highlight w:val="yellow"/>
              </w:rPr>
            </w:pPr>
            <w:r>
              <w:rPr>
                <w:rFonts w:hint="eastAsia" w:ascii="Times New Roman" w:hAnsi="Times New Roman" w:eastAsia="方正仿宋_GB2312"/>
                <w:szCs w:val="21"/>
              </w:rPr>
              <w:t>15人</w:t>
            </w:r>
          </w:p>
        </w:tc>
        <w:tc>
          <w:tcPr>
            <w:tcW w:w="5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2312"/>
                <w:szCs w:val="21"/>
              </w:rPr>
            </w:pP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40" w:lineRule="exact"/>
              <w:jc w:val="left"/>
              <w:textAlignment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18周岁以上，</w:t>
            </w:r>
            <w:r>
              <w:rPr>
                <w:rFonts w:hint="eastAsia" w:ascii="Times New Roman" w:hAnsi="Times New Roman" w:eastAsia="方正仿宋_GB2312"/>
                <w:szCs w:val="21"/>
              </w:rPr>
              <w:t>40</w:t>
            </w:r>
            <w:r>
              <w:rPr>
                <w:rFonts w:ascii="Times New Roman" w:hAnsi="Times New Roman" w:eastAsia="方正仿宋_GB2312"/>
                <w:szCs w:val="21"/>
              </w:rPr>
              <w:t>周岁以下（出生时间为198</w:t>
            </w:r>
            <w:r>
              <w:rPr>
                <w:rFonts w:hint="eastAsia" w:ascii="Times New Roman" w:hAnsi="Times New Roman" w:eastAsia="方正仿宋_GB2312"/>
                <w:szCs w:val="21"/>
              </w:rPr>
              <w:t>3</w:t>
            </w:r>
            <w:r>
              <w:rPr>
                <w:rFonts w:ascii="Times New Roman" w:hAnsi="Times New Roman" w:eastAsia="方正仿宋_GB2312"/>
                <w:szCs w:val="21"/>
              </w:rPr>
              <w:t>年</w:t>
            </w:r>
            <w:r>
              <w:rPr>
                <w:rFonts w:hint="eastAsia" w:ascii="Times New Roman" w:hAnsi="Times New Roman" w:eastAsia="方正仿宋_GB2312"/>
                <w:szCs w:val="21"/>
              </w:rPr>
              <w:t>12</w:t>
            </w:r>
            <w:r>
              <w:rPr>
                <w:rFonts w:ascii="Times New Roman" w:hAnsi="Times New Roman" w:eastAsia="方正仿宋_GB2312"/>
                <w:szCs w:val="21"/>
              </w:rPr>
              <w:t>月1日至200</w:t>
            </w:r>
            <w:r>
              <w:rPr>
                <w:rFonts w:hint="eastAsia" w:ascii="Times New Roman" w:hAnsi="Times New Roman" w:eastAsia="方正仿宋_GB2312"/>
                <w:szCs w:val="21"/>
              </w:rPr>
              <w:t>5</w:t>
            </w:r>
            <w:r>
              <w:rPr>
                <w:rFonts w:ascii="Times New Roman" w:hAnsi="Times New Roman" w:eastAsia="方正仿宋_GB2312"/>
                <w:szCs w:val="21"/>
              </w:rPr>
              <w:t>年</w:t>
            </w:r>
            <w:r>
              <w:rPr>
                <w:rFonts w:hint="eastAsia" w:ascii="Times New Roman" w:hAnsi="Times New Roman" w:eastAsia="方正仿宋_GB2312"/>
                <w:szCs w:val="21"/>
              </w:rPr>
              <w:t>12</w:t>
            </w:r>
            <w:r>
              <w:rPr>
                <w:rFonts w:ascii="Times New Roman" w:hAnsi="Times New Roman" w:eastAsia="方正仿宋_GB2312"/>
                <w:szCs w:val="21"/>
              </w:rPr>
              <w:t>月1日）</w:t>
            </w:r>
          </w:p>
        </w:tc>
        <w:tc>
          <w:tcPr>
            <w:tcW w:w="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方正仿宋_GB2312"/>
                <w:szCs w:val="21"/>
              </w:rPr>
            </w:pPr>
          </w:p>
        </w:tc>
        <w:tc>
          <w:tcPr>
            <w:tcW w:w="147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40" w:lineRule="exact"/>
              <w:jc w:val="left"/>
              <w:textAlignment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1、维护保养好消防车泵浦，保证水、油、电、气充足，车辆完整好用；                            2、熟悉责任区交通道路，消防水源；             3、出车归队后，及时对消防车进行检查保养，发现故障迅速排除；                                4、积极参加消防业务知识和技能培训，做好各项执勤备战工作。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40" w:lineRule="exact"/>
              <w:jc w:val="left"/>
              <w:textAlignment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1、身高165厘米以上</w:t>
            </w:r>
            <w:r>
              <w:rPr>
                <w:rFonts w:hint="eastAsia" w:ascii="Times New Roman" w:hAnsi="Times New Roman" w:eastAsia="方正仿宋_GB2312"/>
                <w:szCs w:val="21"/>
              </w:rPr>
              <w:t xml:space="preserve">  2、</w:t>
            </w:r>
            <w:r>
              <w:rPr>
                <w:rFonts w:ascii="Times New Roman" w:hAnsi="Times New Roman" w:eastAsia="方正仿宋_GB2312"/>
                <w:szCs w:val="21"/>
              </w:rPr>
              <w:t>持准驾B2类及以上有效驾驶证；</w:t>
            </w:r>
          </w:p>
        </w:tc>
      </w:tr>
    </w:tbl>
    <w:p>
      <w:pPr>
        <w:rPr>
          <w:rFonts w:hint="eastAsia" w:ascii="PingFangSC-Light" w:hAnsi="PingFangSC-Light" w:eastAsia="宋体" w:cs="PingFangSC-Light"/>
          <w:color w:val="0D0D0D"/>
          <w:spacing w:val="15"/>
          <w:sz w:val="22"/>
          <w:szCs w:val="22"/>
          <w:shd w:val="clear" w:color="auto" w:fill="FFFBFB"/>
        </w:rPr>
      </w:pPr>
    </w:p>
    <w:p>
      <w:pPr>
        <w:tabs>
          <w:tab w:val="right" w:pos="13958"/>
        </w:tabs>
        <w:bidi w:val="0"/>
        <w:jc w:val="left"/>
        <w:rPr>
          <w:rFonts w:ascii="Times New Roman" w:hAnsi="Times New Roman" w:eastAsia="方正仿宋_GBK"/>
          <w:b/>
          <w:bCs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D108458-FF5F-46F1-AB31-3860C2739B38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C456CCBA-5F0D-4137-8630-E9BA1A41127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F6E2607-EF0E-4F34-9044-147C50411B7D}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4" w:fontKey="{7E9E2F0A-C451-4F3D-9C8B-DF28BF112B08}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5" w:fontKey="{27FAA600-6EE0-4E08-BE3C-6071092337DC}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6" w:fontKey="{91AAD259-E839-412E-A3BA-210AE320377D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3ZmY4NDE2Yzc5NzM2OTQ5YzIzMmI2MjNlZDJlYmMifQ=="/>
  </w:docVars>
  <w:rsids>
    <w:rsidRoot w:val="007B2E2E"/>
    <w:rsid w:val="001F0818"/>
    <w:rsid w:val="00224932"/>
    <w:rsid w:val="002C0598"/>
    <w:rsid w:val="003577A2"/>
    <w:rsid w:val="007B2E2E"/>
    <w:rsid w:val="03440393"/>
    <w:rsid w:val="04C43E28"/>
    <w:rsid w:val="04F512AE"/>
    <w:rsid w:val="077026FA"/>
    <w:rsid w:val="097A7FD3"/>
    <w:rsid w:val="0AD048A9"/>
    <w:rsid w:val="0F380715"/>
    <w:rsid w:val="10BB4425"/>
    <w:rsid w:val="1A5B175B"/>
    <w:rsid w:val="2769342A"/>
    <w:rsid w:val="30943D19"/>
    <w:rsid w:val="32BD3F46"/>
    <w:rsid w:val="33084E30"/>
    <w:rsid w:val="347D19AD"/>
    <w:rsid w:val="34AA3C27"/>
    <w:rsid w:val="35565871"/>
    <w:rsid w:val="37D97219"/>
    <w:rsid w:val="38CB4449"/>
    <w:rsid w:val="40221F51"/>
    <w:rsid w:val="42154762"/>
    <w:rsid w:val="44DC30F0"/>
    <w:rsid w:val="45A63B54"/>
    <w:rsid w:val="49E862B8"/>
    <w:rsid w:val="5E316028"/>
    <w:rsid w:val="5F890A06"/>
    <w:rsid w:val="62C65888"/>
    <w:rsid w:val="646A5DEF"/>
    <w:rsid w:val="66952ECC"/>
    <w:rsid w:val="69131FE4"/>
    <w:rsid w:val="6C5E0930"/>
    <w:rsid w:val="7231501F"/>
    <w:rsid w:val="73EE1B51"/>
    <w:rsid w:val="7C1E59E5"/>
    <w:rsid w:val="7D692C90"/>
    <w:rsid w:val="7F8E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页眉 Char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7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502</Words>
  <Characters>2865</Characters>
  <Lines>23</Lines>
  <Paragraphs>6</Paragraphs>
  <TotalTime>63</TotalTime>
  <ScaleCrop>false</ScaleCrop>
  <LinksUpToDate>false</LinksUpToDate>
  <CharactersWithSpaces>3361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2024-04-08T00:59:00Z</dcterms:created>
  <dc:creator>Administrator</dc:creator>
  <cp:lastModifiedBy>草莓水晶</cp:lastModifiedBy>
  <cp:lastPrinted>2024-04-03T01:10:00Z</cp:lastPrinted>
  <dcterms:modified xsi:type="dcterms:W3CDTF">2024-05-14T02:55:34Z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FB9DCD819DC04D06A452F994299A51C0_13</vt:lpwstr>
  </property>
</Properties>
</file>