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8D" w:rsidRDefault="000D318D" w:rsidP="000D318D">
      <w:pPr>
        <w:pStyle w:val="a3"/>
        <w:spacing w:line="444" w:lineRule="atLeast"/>
        <w:ind w:firstLine="500"/>
        <w:jc w:val="center"/>
        <w:rPr>
          <w:color w:val="727272"/>
        </w:rPr>
      </w:pPr>
      <w:r>
        <w:rPr>
          <w:rFonts w:ascii="黑体" w:eastAsia="黑体" w:hAnsi="黑体" w:hint="eastAsia"/>
          <w:color w:val="727272"/>
          <w:sz w:val="25"/>
          <w:szCs w:val="25"/>
        </w:rPr>
        <w:t>郑州航空工业管理学院2020年博士引进待遇</w:t>
      </w:r>
    </w:p>
    <w:p w:rsidR="000D318D" w:rsidRDefault="000D318D" w:rsidP="000D318D">
      <w:pPr>
        <w:pStyle w:val="a3"/>
        <w:spacing w:line="444" w:lineRule="atLeast"/>
        <w:ind w:firstLine="516"/>
        <w:rPr>
          <w:color w:val="727272"/>
        </w:rPr>
      </w:pPr>
    </w:p>
    <w:p w:rsidR="000D318D" w:rsidRDefault="000D318D" w:rsidP="000D318D">
      <w:pPr>
        <w:pStyle w:val="a3"/>
        <w:spacing w:line="444" w:lineRule="atLeast"/>
        <w:ind w:firstLine="516"/>
        <w:rPr>
          <w:color w:val="727272"/>
        </w:rPr>
      </w:pPr>
      <w:r>
        <w:rPr>
          <w:rFonts w:ascii="黑体" w:eastAsia="黑体" w:hAnsi="黑体" w:hint="eastAsia"/>
          <w:color w:val="727272"/>
          <w:sz w:val="25"/>
          <w:szCs w:val="25"/>
        </w:rPr>
        <w:t>一、博士待遇</w:t>
      </w:r>
    </w:p>
    <w:p w:rsidR="000D318D" w:rsidRDefault="000D318D" w:rsidP="000D318D">
      <w:pPr>
        <w:pStyle w:val="a3"/>
        <w:spacing w:line="444" w:lineRule="atLeast"/>
        <w:ind w:firstLine="516"/>
        <w:rPr>
          <w:color w:val="727272"/>
        </w:rPr>
      </w:pPr>
      <w:r>
        <w:rPr>
          <w:rFonts w:ascii="楷体" w:eastAsia="楷体" w:hAnsi="楷体" w:hint="eastAsia"/>
          <w:color w:val="727272"/>
          <w:sz w:val="25"/>
          <w:szCs w:val="25"/>
        </w:rPr>
        <w:t>（一）住房</w:t>
      </w:r>
    </w:p>
    <w:p w:rsidR="000D318D" w:rsidRDefault="000D318D" w:rsidP="000D318D">
      <w:pPr>
        <w:pStyle w:val="a3"/>
        <w:spacing w:line="444" w:lineRule="atLeast"/>
        <w:ind w:firstLine="516"/>
        <w:rPr>
          <w:color w:val="727272"/>
        </w:rPr>
      </w:pPr>
      <w:r>
        <w:rPr>
          <w:rFonts w:ascii="仿宋_GB2312" w:eastAsia="仿宋_GB2312" w:hint="eastAsia"/>
          <w:color w:val="727272"/>
          <w:sz w:val="25"/>
          <w:szCs w:val="25"/>
        </w:rPr>
        <w:t>新进博士提供校内新建住房房源一套（需个人购买，已享受过房改政策的无法办理房产证），新建住房交付前提供住房补贴。住房补贴按2500元/月发放，新建住房交付后停发住房补贴。</w:t>
      </w:r>
    </w:p>
    <w:p w:rsidR="000D318D" w:rsidRDefault="000D318D" w:rsidP="000D318D">
      <w:pPr>
        <w:pStyle w:val="a3"/>
        <w:spacing w:line="444" w:lineRule="atLeast"/>
        <w:ind w:firstLine="516"/>
        <w:rPr>
          <w:color w:val="727272"/>
        </w:rPr>
      </w:pPr>
      <w:r>
        <w:rPr>
          <w:rFonts w:ascii="楷体" w:eastAsia="楷体" w:hAnsi="楷体" w:hint="eastAsia"/>
          <w:color w:val="727272"/>
          <w:sz w:val="25"/>
          <w:szCs w:val="25"/>
        </w:rPr>
        <w:t>（二）安家费及科研启动费</w:t>
      </w:r>
    </w:p>
    <w:p w:rsidR="000D318D" w:rsidRDefault="000D318D" w:rsidP="000D318D">
      <w:pPr>
        <w:pStyle w:val="a3"/>
        <w:spacing w:line="444" w:lineRule="atLeast"/>
        <w:ind w:firstLine="516"/>
        <w:rPr>
          <w:color w:val="727272"/>
        </w:rPr>
      </w:pPr>
      <w:r>
        <w:rPr>
          <w:rFonts w:ascii="仿宋_GB2312" w:eastAsia="仿宋_GB2312" w:hint="eastAsia"/>
          <w:color w:val="727272"/>
          <w:sz w:val="25"/>
          <w:szCs w:val="25"/>
        </w:rPr>
        <w:t>1.一次性发放安家费6万；</w:t>
      </w:r>
    </w:p>
    <w:p w:rsidR="000D318D" w:rsidRDefault="000D318D" w:rsidP="000D318D">
      <w:pPr>
        <w:pStyle w:val="a3"/>
        <w:spacing w:line="444" w:lineRule="atLeast"/>
        <w:ind w:firstLine="516"/>
        <w:rPr>
          <w:color w:val="727272"/>
        </w:rPr>
      </w:pPr>
      <w:r>
        <w:rPr>
          <w:rFonts w:ascii="仿宋_GB2312" w:eastAsia="仿宋_GB2312" w:hint="eastAsia"/>
          <w:color w:val="727272"/>
          <w:sz w:val="25"/>
          <w:szCs w:val="25"/>
        </w:rPr>
        <w:t>2.根据学科特点及需要，提供工科6万、理科4万、文科2万的科研启动费；</w:t>
      </w:r>
    </w:p>
    <w:p w:rsidR="000D318D" w:rsidRDefault="000D318D" w:rsidP="000D318D">
      <w:pPr>
        <w:pStyle w:val="a3"/>
        <w:spacing w:line="444" w:lineRule="atLeast"/>
        <w:ind w:firstLine="516"/>
        <w:rPr>
          <w:color w:val="727272"/>
        </w:rPr>
      </w:pPr>
      <w:r>
        <w:rPr>
          <w:rFonts w:ascii="仿宋_GB2312" w:eastAsia="仿宋_GB2312" w:hint="eastAsia"/>
          <w:color w:val="727272"/>
          <w:sz w:val="25"/>
          <w:szCs w:val="25"/>
        </w:rPr>
        <w:t>3.博士配偶为全日制硕士研究生的，根据工作需要，可按人事代理方式安置工作。</w:t>
      </w:r>
    </w:p>
    <w:p w:rsidR="000D318D" w:rsidRDefault="000D318D" w:rsidP="000D318D">
      <w:pPr>
        <w:pStyle w:val="a3"/>
        <w:spacing w:line="444" w:lineRule="atLeast"/>
        <w:ind w:firstLine="516"/>
        <w:rPr>
          <w:color w:val="727272"/>
        </w:rPr>
      </w:pPr>
      <w:r>
        <w:rPr>
          <w:rFonts w:ascii="楷体" w:eastAsia="楷体" w:hAnsi="楷体" w:hint="eastAsia"/>
          <w:color w:val="727272"/>
          <w:sz w:val="25"/>
          <w:szCs w:val="25"/>
        </w:rPr>
        <w:t>（三）工资待遇</w:t>
      </w:r>
    </w:p>
    <w:p w:rsidR="000D318D" w:rsidRDefault="000D318D" w:rsidP="000D318D">
      <w:pPr>
        <w:pStyle w:val="a3"/>
        <w:spacing w:line="444" w:lineRule="atLeast"/>
        <w:ind w:firstLine="516"/>
        <w:rPr>
          <w:color w:val="727272"/>
        </w:rPr>
      </w:pPr>
      <w:r>
        <w:rPr>
          <w:rFonts w:ascii="仿宋_GB2312" w:eastAsia="仿宋_GB2312" w:hint="eastAsia"/>
          <w:color w:val="727272"/>
          <w:sz w:val="25"/>
          <w:szCs w:val="25"/>
        </w:rPr>
        <w:t>新进博士在准聘期内享受副教授七级岗位的财政工资待遇，期限为3年。校内绩效工资按以下两种标准发放。</w:t>
      </w:r>
    </w:p>
    <w:p w:rsidR="000D318D" w:rsidRDefault="000D318D" w:rsidP="000D318D">
      <w:pPr>
        <w:pStyle w:val="a3"/>
        <w:spacing w:line="444" w:lineRule="atLeast"/>
        <w:ind w:firstLine="516"/>
        <w:rPr>
          <w:color w:val="727272"/>
        </w:rPr>
      </w:pPr>
      <w:r>
        <w:rPr>
          <w:rFonts w:ascii="仿宋_GB2312" w:eastAsia="仿宋_GB2312" w:hint="eastAsia"/>
          <w:color w:val="727272"/>
          <w:sz w:val="25"/>
          <w:szCs w:val="25"/>
        </w:rPr>
        <w:lastRenderedPageBreak/>
        <w:t>1.入校后纳入“青年英才工程”基础支持计划，享受以下待遇：校内绩效工资按科研型副教授七级岗位的校内绩效工资平均水平核算；终期考核优秀奖励2万元。</w:t>
      </w:r>
    </w:p>
    <w:p w:rsidR="000D318D" w:rsidRDefault="000D318D" w:rsidP="000D318D">
      <w:pPr>
        <w:pStyle w:val="a3"/>
        <w:spacing w:line="444" w:lineRule="atLeast"/>
        <w:ind w:firstLine="516"/>
        <w:rPr>
          <w:color w:val="727272"/>
        </w:rPr>
      </w:pPr>
      <w:r>
        <w:rPr>
          <w:rFonts w:ascii="仿宋_GB2312" w:eastAsia="仿宋_GB2312" w:hint="eastAsia"/>
          <w:color w:val="727272"/>
          <w:sz w:val="25"/>
          <w:szCs w:val="25"/>
        </w:rPr>
        <w:t>2.入校后经本人申请，学校审核通过，纳入“青年英才工程”拔尖支持计划的，享受以下待遇：校内绩效工资按科研型副教授七级岗位的校内绩效工资平均水平核算；享受0.4万/月（税前）的特贴；终期考核优秀奖励10万元。</w:t>
      </w:r>
    </w:p>
    <w:p w:rsidR="000D318D" w:rsidRDefault="000D318D" w:rsidP="000D318D">
      <w:pPr>
        <w:pStyle w:val="a3"/>
        <w:spacing w:line="444" w:lineRule="atLeast"/>
        <w:ind w:firstLine="504"/>
        <w:rPr>
          <w:color w:val="727272"/>
        </w:rPr>
      </w:pPr>
      <w:r>
        <w:rPr>
          <w:rFonts w:ascii="黑体" w:eastAsia="黑体" w:hAnsi="黑体" w:hint="eastAsia"/>
          <w:color w:val="727272"/>
          <w:sz w:val="25"/>
          <w:szCs w:val="25"/>
        </w:rPr>
        <w:t>二、其他说明</w:t>
      </w:r>
    </w:p>
    <w:p w:rsidR="000D318D" w:rsidRDefault="000D318D" w:rsidP="000D318D">
      <w:pPr>
        <w:pStyle w:val="a3"/>
        <w:spacing w:line="444" w:lineRule="atLeast"/>
        <w:ind w:firstLine="516"/>
        <w:rPr>
          <w:color w:val="727272"/>
        </w:rPr>
      </w:pPr>
      <w:r>
        <w:rPr>
          <w:rFonts w:ascii="仿宋_GB2312" w:eastAsia="仿宋_GB2312" w:hint="eastAsia"/>
          <w:color w:val="727272"/>
          <w:sz w:val="25"/>
          <w:szCs w:val="25"/>
        </w:rPr>
        <w:t>1.博士研究生来校工作基本服务期为8年，其中准聘期为3年，按照新进博士工作基本职责对年度及聘期的要求对博士进行考核，考核不合格的，自动解除聘用合同，考核合格的，签订续聘合同。</w:t>
      </w:r>
    </w:p>
    <w:p w:rsidR="000D318D" w:rsidRDefault="000D318D" w:rsidP="000D318D">
      <w:pPr>
        <w:pStyle w:val="a3"/>
        <w:spacing w:line="444" w:lineRule="atLeast"/>
        <w:ind w:firstLine="516"/>
        <w:rPr>
          <w:color w:val="727272"/>
        </w:rPr>
      </w:pPr>
      <w:r>
        <w:rPr>
          <w:rFonts w:ascii="仿宋_GB2312" w:eastAsia="仿宋_GB2312" w:hint="eastAsia"/>
          <w:color w:val="727272"/>
          <w:sz w:val="25"/>
          <w:szCs w:val="25"/>
        </w:rPr>
        <w:t>2.对于学校规划和立项建设的高峰高原学科，或符合学校发展需求的优势特色学科、交叉学科和前沿新兴学科领域中特别优秀的人才的待遇及考核等事宜，按照《郑州航空工业管理学院蓝天人才工程支持计划（修订）》（校人字〔2019〕67号）文件精神，采取“一事一议”，以合同形式约定。</w:t>
      </w:r>
    </w:p>
    <w:p w:rsidR="000D318D" w:rsidRDefault="000D318D" w:rsidP="000D318D">
      <w:pPr>
        <w:pStyle w:val="a3"/>
        <w:spacing w:line="444" w:lineRule="atLeast"/>
        <w:ind w:firstLine="500"/>
        <w:rPr>
          <w:color w:val="727272"/>
        </w:rPr>
      </w:pPr>
      <w:r>
        <w:rPr>
          <w:rFonts w:ascii="仿宋_GB2312" w:eastAsia="仿宋_GB2312" w:hint="eastAsia"/>
          <w:color w:val="727272"/>
          <w:sz w:val="25"/>
          <w:szCs w:val="25"/>
        </w:rPr>
        <w:t>3.引进人才同时符合多项条件者，待遇就高，不重复享受。</w:t>
      </w:r>
    </w:p>
    <w:p w:rsidR="00C84AA8" w:rsidRPr="000D318D" w:rsidRDefault="00C84AA8" w:rsidP="000D318D">
      <w:pPr>
        <w:ind w:firstLine="420"/>
        <w:rPr>
          <w:szCs w:val="15"/>
        </w:rPr>
      </w:pPr>
    </w:p>
    <w:sectPr w:rsidR="00C84AA8" w:rsidRPr="000D318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510C"/>
    <w:rsid w:val="000D318D"/>
    <w:rsid w:val="001E418B"/>
    <w:rsid w:val="00483375"/>
    <w:rsid w:val="007A0D36"/>
    <w:rsid w:val="007C7F1D"/>
    <w:rsid w:val="007D6D13"/>
    <w:rsid w:val="00B95A54"/>
    <w:rsid w:val="00C84AA8"/>
    <w:rsid w:val="00D8510C"/>
    <w:rsid w:val="00F82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10C"/>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normalcharacter">
    <w:name w:val="normalcharacter"/>
    <w:basedOn w:val="a0"/>
    <w:rsid w:val="007D6D13"/>
  </w:style>
  <w:style w:type="character" w:styleId="a4">
    <w:name w:val="Strong"/>
    <w:basedOn w:val="a0"/>
    <w:uiPriority w:val="22"/>
    <w:qFormat/>
    <w:rsid w:val="00C84AA8"/>
    <w:rPr>
      <w:b/>
      <w:bCs/>
    </w:rPr>
  </w:style>
</w:styles>
</file>

<file path=word/webSettings.xml><?xml version="1.0" encoding="utf-8"?>
<w:webSettings xmlns:r="http://schemas.openxmlformats.org/officeDocument/2006/relationships" xmlns:w="http://schemas.openxmlformats.org/wordprocessingml/2006/main">
  <w:divs>
    <w:div w:id="113988848">
      <w:bodyDiv w:val="1"/>
      <w:marLeft w:val="0"/>
      <w:marRight w:val="0"/>
      <w:marTop w:val="0"/>
      <w:marBottom w:val="0"/>
      <w:divBdr>
        <w:top w:val="none" w:sz="0" w:space="0" w:color="auto"/>
        <w:left w:val="none" w:sz="0" w:space="0" w:color="auto"/>
        <w:bottom w:val="none" w:sz="0" w:space="0" w:color="auto"/>
        <w:right w:val="none" w:sz="0" w:space="0" w:color="auto"/>
      </w:divBdr>
      <w:divsChild>
        <w:div w:id="794644999">
          <w:marLeft w:val="0"/>
          <w:marRight w:val="0"/>
          <w:marTop w:val="0"/>
          <w:marBottom w:val="0"/>
          <w:divBdr>
            <w:top w:val="none" w:sz="0" w:space="0" w:color="auto"/>
            <w:left w:val="none" w:sz="0" w:space="0" w:color="auto"/>
            <w:bottom w:val="none" w:sz="0" w:space="0" w:color="auto"/>
            <w:right w:val="none" w:sz="0" w:space="0" w:color="auto"/>
          </w:divBdr>
        </w:div>
        <w:div w:id="1878084459">
          <w:marLeft w:val="0"/>
          <w:marRight w:val="0"/>
          <w:marTop w:val="0"/>
          <w:marBottom w:val="0"/>
          <w:divBdr>
            <w:top w:val="none" w:sz="0" w:space="0" w:color="auto"/>
            <w:left w:val="none" w:sz="0" w:space="0" w:color="auto"/>
            <w:bottom w:val="none" w:sz="0" w:space="0" w:color="auto"/>
            <w:right w:val="none" w:sz="0" w:space="0" w:color="auto"/>
          </w:divBdr>
        </w:div>
        <w:div w:id="1957364924">
          <w:marLeft w:val="0"/>
          <w:marRight w:val="0"/>
          <w:marTop w:val="0"/>
          <w:marBottom w:val="0"/>
          <w:divBdr>
            <w:top w:val="none" w:sz="0" w:space="0" w:color="auto"/>
            <w:left w:val="none" w:sz="0" w:space="0" w:color="auto"/>
            <w:bottom w:val="none" w:sz="0" w:space="0" w:color="auto"/>
            <w:right w:val="none" w:sz="0" w:space="0" w:color="auto"/>
          </w:divBdr>
        </w:div>
        <w:div w:id="980311324">
          <w:marLeft w:val="0"/>
          <w:marRight w:val="0"/>
          <w:marTop w:val="0"/>
          <w:marBottom w:val="0"/>
          <w:divBdr>
            <w:top w:val="none" w:sz="0" w:space="0" w:color="auto"/>
            <w:left w:val="none" w:sz="0" w:space="0" w:color="auto"/>
            <w:bottom w:val="none" w:sz="0" w:space="0" w:color="auto"/>
            <w:right w:val="none" w:sz="0" w:space="0" w:color="auto"/>
          </w:divBdr>
        </w:div>
        <w:div w:id="294219877">
          <w:marLeft w:val="0"/>
          <w:marRight w:val="0"/>
          <w:marTop w:val="0"/>
          <w:marBottom w:val="0"/>
          <w:divBdr>
            <w:top w:val="none" w:sz="0" w:space="0" w:color="auto"/>
            <w:left w:val="none" w:sz="0" w:space="0" w:color="auto"/>
            <w:bottom w:val="none" w:sz="0" w:space="0" w:color="auto"/>
            <w:right w:val="none" w:sz="0" w:space="0" w:color="auto"/>
          </w:divBdr>
        </w:div>
        <w:div w:id="1900095739">
          <w:marLeft w:val="0"/>
          <w:marRight w:val="0"/>
          <w:marTop w:val="0"/>
          <w:marBottom w:val="0"/>
          <w:divBdr>
            <w:top w:val="none" w:sz="0" w:space="0" w:color="auto"/>
            <w:left w:val="none" w:sz="0" w:space="0" w:color="auto"/>
            <w:bottom w:val="none" w:sz="0" w:space="0" w:color="auto"/>
            <w:right w:val="none" w:sz="0" w:space="0" w:color="auto"/>
          </w:divBdr>
        </w:div>
        <w:div w:id="701051907">
          <w:marLeft w:val="0"/>
          <w:marRight w:val="0"/>
          <w:marTop w:val="0"/>
          <w:marBottom w:val="0"/>
          <w:divBdr>
            <w:top w:val="none" w:sz="0" w:space="0" w:color="auto"/>
            <w:left w:val="none" w:sz="0" w:space="0" w:color="auto"/>
            <w:bottom w:val="none" w:sz="0" w:space="0" w:color="auto"/>
            <w:right w:val="none" w:sz="0" w:space="0" w:color="auto"/>
          </w:divBdr>
        </w:div>
        <w:div w:id="1571117908">
          <w:marLeft w:val="0"/>
          <w:marRight w:val="0"/>
          <w:marTop w:val="0"/>
          <w:marBottom w:val="0"/>
          <w:divBdr>
            <w:top w:val="none" w:sz="0" w:space="0" w:color="auto"/>
            <w:left w:val="none" w:sz="0" w:space="0" w:color="auto"/>
            <w:bottom w:val="none" w:sz="0" w:space="0" w:color="auto"/>
            <w:right w:val="none" w:sz="0" w:space="0" w:color="auto"/>
          </w:divBdr>
        </w:div>
        <w:div w:id="1341083032">
          <w:marLeft w:val="0"/>
          <w:marRight w:val="0"/>
          <w:marTop w:val="0"/>
          <w:marBottom w:val="0"/>
          <w:divBdr>
            <w:top w:val="none" w:sz="0" w:space="0" w:color="auto"/>
            <w:left w:val="none" w:sz="0" w:space="0" w:color="auto"/>
            <w:bottom w:val="none" w:sz="0" w:space="0" w:color="auto"/>
            <w:right w:val="none" w:sz="0" w:space="0" w:color="auto"/>
          </w:divBdr>
        </w:div>
        <w:div w:id="1817799022">
          <w:marLeft w:val="0"/>
          <w:marRight w:val="0"/>
          <w:marTop w:val="0"/>
          <w:marBottom w:val="0"/>
          <w:divBdr>
            <w:top w:val="none" w:sz="0" w:space="0" w:color="auto"/>
            <w:left w:val="none" w:sz="0" w:space="0" w:color="auto"/>
            <w:bottom w:val="none" w:sz="0" w:space="0" w:color="auto"/>
            <w:right w:val="none" w:sz="0" w:space="0" w:color="auto"/>
          </w:divBdr>
        </w:div>
        <w:div w:id="1399205631">
          <w:marLeft w:val="0"/>
          <w:marRight w:val="0"/>
          <w:marTop w:val="0"/>
          <w:marBottom w:val="0"/>
          <w:divBdr>
            <w:top w:val="none" w:sz="0" w:space="0" w:color="auto"/>
            <w:left w:val="none" w:sz="0" w:space="0" w:color="auto"/>
            <w:bottom w:val="none" w:sz="0" w:space="0" w:color="auto"/>
            <w:right w:val="none" w:sz="0" w:space="0" w:color="auto"/>
          </w:divBdr>
        </w:div>
        <w:div w:id="105927609">
          <w:marLeft w:val="0"/>
          <w:marRight w:val="0"/>
          <w:marTop w:val="0"/>
          <w:marBottom w:val="0"/>
          <w:divBdr>
            <w:top w:val="none" w:sz="0" w:space="0" w:color="auto"/>
            <w:left w:val="none" w:sz="0" w:space="0" w:color="auto"/>
            <w:bottom w:val="none" w:sz="0" w:space="0" w:color="auto"/>
            <w:right w:val="none" w:sz="0" w:space="0" w:color="auto"/>
          </w:divBdr>
        </w:div>
        <w:div w:id="1939752858">
          <w:marLeft w:val="0"/>
          <w:marRight w:val="0"/>
          <w:marTop w:val="0"/>
          <w:marBottom w:val="0"/>
          <w:divBdr>
            <w:top w:val="none" w:sz="0" w:space="0" w:color="auto"/>
            <w:left w:val="none" w:sz="0" w:space="0" w:color="auto"/>
            <w:bottom w:val="none" w:sz="0" w:space="0" w:color="auto"/>
            <w:right w:val="none" w:sz="0" w:space="0" w:color="auto"/>
          </w:divBdr>
        </w:div>
        <w:div w:id="2132479974">
          <w:marLeft w:val="0"/>
          <w:marRight w:val="0"/>
          <w:marTop w:val="0"/>
          <w:marBottom w:val="0"/>
          <w:divBdr>
            <w:top w:val="none" w:sz="0" w:space="0" w:color="auto"/>
            <w:left w:val="none" w:sz="0" w:space="0" w:color="auto"/>
            <w:bottom w:val="none" w:sz="0" w:space="0" w:color="auto"/>
            <w:right w:val="none" w:sz="0" w:space="0" w:color="auto"/>
          </w:divBdr>
        </w:div>
        <w:div w:id="1829520239">
          <w:marLeft w:val="0"/>
          <w:marRight w:val="0"/>
          <w:marTop w:val="0"/>
          <w:marBottom w:val="0"/>
          <w:divBdr>
            <w:top w:val="none" w:sz="0" w:space="0" w:color="auto"/>
            <w:left w:val="none" w:sz="0" w:space="0" w:color="auto"/>
            <w:bottom w:val="none" w:sz="0" w:space="0" w:color="auto"/>
            <w:right w:val="none" w:sz="0" w:space="0" w:color="auto"/>
          </w:divBdr>
        </w:div>
        <w:div w:id="296764430">
          <w:marLeft w:val="0"/>
          <w:marRight w:val="0"/>
          <w:marTop w:val="0"/>
          <w:marBottom w:val="0"/>
          <w:divBdr>
            <w:top w:val="none" w:sz="0" w:space="0" w:color="auto"/>
            <w:left w:val="none" w:sz="0" w:space="0" w:color="auto"/>
            <w:bottom w:val="none" w:sz="0" w:space="0" w:color="auto"/>
            <w:right w:val="none" w:sz="0" w:space="0" w:color="auto"/>
          </w:divBdr>
        </w:div>
        <w:div w:id="1962573345">
          <w:marLeft w:val="0"/>
          <w:marRight w:val="0"/>
          <w:marTop w:val="0"/>
          <w:marBottom w:val="0"/>
          <w:divBdr>
            <w:top w:val="none" w:sz="0" w:space="0" w:color="auto"/>
            <w:left w:val="none" w:sz="0" w:space="0" w:color="auto"/>
            <w:bottom w:val="none" w:sz="0" w:space="0" w:color="auto"/>
            <w:right w:val="none" w:sz="0" w:space="0" w:color="auto"/>
          </w:divBdr>
        </w:div>
        <w:div w:id="1563834328">
          <w:marLeft w:val="0"/>
          <w:marRight w:val="0"/>
          <w:marTop w:val="0"/>
          <w:marBottom w:val="0"/>
          <w:divBdr>
            <w:top w:val="none" w:sz="0" w:space="0" w:color="auto"/>
            <w:left w:val="none" w:sz="0" w:space="0" w:color="auto"/>
            <w:bottom w:val="none" w:sz="0" w:space="0" w:color="auto"/>
            <w:right w:val="none" w:sz="0" w:space="0" w:color="auto"/>
          </w:divBdr>
        </w:div>
        <w:div w:id="73820417">
          <w:marLeft w:val="0"/>
          <w:marRight w:val="0"/>
          <w:marTop w:val="0"/>
          <w:marBottom w:val="0"/>
          <w:divBdr>
            <w:top w:val="none" w:sz="0" w:space="0" w:color="auto"/>
            <w:left w:val="none" w:sz="0" w:space="0" w:color="auto"/>
            <w:bottom w:val="none" w:sz="0" w:space="0" w:color="auto"/>
            <w:right w:val="none" w:sz="0" w:space="0" w:color="auto"/>
          </w:divBdr>
        </w:div>
        <w:div w:id="89786373">
          <w:marLeft w:val="0"/>
          <w:marRight w:val="0"/>
          <w:marTop w:val="0"/>
          <w:marBottom w:val="0"/>
          <w:divBdr>
            <w:top w:val="none" w:sz="0" w:space="0" w:color="auto"/>
            <w:left w:val="none" w:sz="0" w:space="0" w:color="auto"/>
            <w:bottom w:val="none" w:sz="0" w:space="0" w:color="auto"/>
            <w:right w:val="none" w:sz="0" w:space="0" w:color="auto"/>
          </w:divBdr>
        </w:div>
        <w:div w:id="605695622">
          <w:marLeft w:val="0"/>
          <w:marRight w:val="0"/>
          <w:marTop w:val="0"/>
          <w:marBottom w:val="0"/>
          <w:divBdr>
            <w:top w:val="none" w:sz="0" w:space="0" w:color="auto"/>
            <w:left w:val="none" w:sz="0" w:space="0" w:color="auto"/>
            <w:bottom w:val="none" w:sz="0" w:space="0" w:color="auto"/>
            <w:right w:val="none" w:sz="0" w:space="0" w:color="auto"/>
          </w:divBdr>
        </w:div>
        <w:div w:id="1710566188">
          <w:marLeft w:val="0"/>
          <w:marRight w:val="0"/>
          <w:marTop w:val="0"/>
          <w:marBottom w:val="0"/>
          <w:divBdr>
            <w:top w:val="none" w:sz="0" w:space="0" w:color="auto"/>
            <w:left w:val="none" w:sz="0" w:space="0" w:color="auto"/>
            <w:bottom w:val="none" w:sz="0" w:space="0" w:color="auto"/>
            <w:right w:val="none" w:sz="0" w:space="0" w:color="auto"/>
          </w:divBdr>
        </w:div>
        <w:div w:id="1424719158">
          <w:marLeft w:val="0"/>
          <w:marRight w:val="0"/>
          <w:marTop w:val="0"/>
          <w:marBottom w:val="0"/>
          <w:divBdr>
            <w:top w:val="none" w:sz="0" w:space="0" w:color="auto"/>
            <w:left w:val="none" w:sz="0" w:space="0" w:color="auto"/>
            <w:bottom w:val="none" w:sz="0" w:space="0" w:color="auto"/>
            <w:right w:val="none" w:sz="0" w:space="0" w:color="auto"/>
          </w:divBdr>
        </w:div>
        <w:div w:id="598173419">
          <w:marLeft w:val="0"/>
          <w:marRight w:val="0"/>
          <w:marTop w:val="0"/>
          <w:marBottom w:val="0"/>
          <w:divBdr>
            <w:top w:val="none" w:sz="0" w:space="0" w:color="auto"/>
            <w:left w:val="none" w:sz="0" w:space="0" w:color="auto"/>
            <w:bottom w:val="none" w:sz="0" w:space="0" w:color="auto"/>
            <w:right w:val="none" w:sz="0" w:space="0" w:color="auto"/>
          </w:divBdr>
        </w:div>
        <w:div w:id="1562709229">
          <w:marLeft w:val="0"/>
          <w:marRight w:val="0"/>
          <w:marTop w:val="0"/>
          <w:marBottom w:val="0"/>
          <w:divBdr>
            <w:top w:val="none" w:sz="0" w:space="0" w:color="auto"/>
            <w:left w:val="none" w:sz="0" w:space="0" w:color="auto"/>
            <w:bottom w:val="none" w:sz="0" w:space="0" w:color="auto"/>
            <w:right w:val="none" w:sz="0" w:space="0" w:color="auto"/>
          </w:divBdr>
        </w:div>
        <w:div w:id="2081252474">
          <w:marLeft w:val="0"/>
          <w:marRight w:val="0"/>
          <w:marTop w:val="0"/>
          <w:marBottom w:val="0"/>
          <w:divBdr>
            <w:top w:val="none" w:sz="0" w:space="0" w:color="auto"/>
            <w:left w:val="none" w:sz="0" w:space="0" w:color="auto"/>
            <w:bottom w:val="none" w:sz="0" w:space="0" w:color="auto"/>
            <w:right w:val="none" w:sz="0" w:space="0" w:color="auto"/>
          </w:divBdr>
        </w:div>
        <w:div w:id="878711888">
          <w:marLeft w:val="0"/>
          <w:marRight w:val="0"/>
          <w:marTop w:val="0"/>
          <w:marBottom w:val="0"/>
          <w:divBdr>
            <w:top w:val="none" w:sz="0" w:space="0" w:color="auto"/>
            <w:left w:val="none" w:sz="0" w:space="0" w:color="auto"/>
            <w:bottom w:val="none" w:sz="0" w:space="0" w:color="auto"/>
            <w:right w:val="none" w:sz="0" w:space="0" w:color="auto"/>
          </w:divBdr>
        </w:div>
        <w:div w:id="1020472650">
          <w:marLeft w:val="0"/>
          <w:marRight w:val="0"/>
          <w:marTop w:val="0"/>
          <w:marBottom w:val="0"/>
          <w:divBdr>
            <w:top w:val="none" w:sz="0" w:space="0" w:color="auto"/>
            <w:left w:val="none" w:sz="0" w:space="0" w:color="auto"/>
            <w:bottom w:val="none" w:sz="0" w:space="0" w:color="auto"/>
            <w:right w:val="none" w:sz="0" w:space="0" w:color="auto"/>
          </w:divBdr>
        </w:div>
        <w:div w:id="57553261">
          <w:marLeft w:val="0"/>
          <w:marRight w:val="0"/>
          <w:marTop w:val="0"/>
          <w:marBottom w:val="0"/>
          <w:divBdr>
            <w:top w:val="none" w:sz="0" w:space="0" w:color="auto"/>
            <w:left w:val="none" w:sz="0" w:space="0" w:color="auto"/>
            <w:bottom w:val="none" w:sz="0" w:space="0" w:color="auto"/>
            <w:right w:val="none" w:sz="0" w:space="0" w:color="auto"/>
          </w:divBdr>
        </w:div>
        <w:div w:id="774445321">
          <w:marLeft w:val="0"/>
          <w:marRight w:val="0"/>
          <w:marTop w:val="0"/>
          <w:marBottom w:val="0"/>
          <w:divBdr>
            <w:top w:val="none" w:sz="0" w:space="0" w:color="auto"/>
            <w:left w:val="none" w:sz="0" w:space="0" w:color="auto"/>
            <w:bottom w:val="none" w:sz="0" w:space="0" w:color="auto"/>
            <w:right w:val="none" w:sz="0" w:space="0" w:color="auto"/>
          </w:divBdr>
        </w:div>
        <w:div w:id="63450971">
          <w:marLeft w:val="0"/>
          <w:marRight w:val="0"/>
          <w:marTop w:val="0"/>
          <w:marBottom w:val="0"/>
          <w:divBdr>
            <w:top w:val="none" w:sz="0" w:space="0" w:color="auto"/>
            <w:left w:val="none" w:sz="0" w:space="0" w:color="auto"/>
            <w:bottom w:val="none" w:sz="0" w:space="0" w:color="auto"/>
            <w:right w:val="none" w:sz="0" w:space="0" w:color="auto"/>
          </w:divBdr>
        </w:div>
        <w:div w:id="1273905010">
          <w:marLeft w:val="0"/>
          <w:marRight w:val="0"/>
          <w:marTop w:val="0"/>
          <w:marBottom w:val="0"/>
          <w:divBdr>
            <w:top w:val="none" w:sz="0" w:space="0" w:color="auto"/>
            <w:left w:val="none" w:sz="0" w:space="0" w:color="auto"/>
            <w:bottom w:val="none" w:sz="0" w:space="0" w:color="auto"/>
            <w:right w:val="none" w:sz="0" w:space="0" w:color="auto"/>
          </w:divBdr>
        </w:div>
        <w:div w:id="571820595">
          <w:marLeft w:val="0"/>
          <w:marRight w:val="0"/>
          <w:marTop w:val="0"/>
          <w:marBottom w:val="0"/>
          <w:divBdr>
            <w:top w:val="none" w:sz="0" w:space="0" w:color="auto"/>
            <w:left w:val="none" w:sz="0" w:space="0" w:color="auto"/>
            <w:bottom w:val="none" w:sz="0" w:space="0" w:color="auto"/>
            <w:right w:val="none" w:sz="0" w:space="0" w:color="auto"/>
          </w:divBdr>
        </w:div>
        <w:div w:id="756706343">
          <w:marLeft w:val="0"/>
          <w:marRight w:val="0"/>
          <w:marTop w:val="0"/>
          <w:marBottom w:val="0"/>
          <w:divBdr>
            <w:top w:val="none" w:sz="0" w:space="0" w:color="auto"/>
            <w:left w:val="none" w:sz="0" w:space="0" w:color="auto"/>
            <w:bottom w:val="none" w:sz="0" w:space="0" w:color="auto"/>
            <w:right w:val="none" w:sz="0" w:space="0" w:color="auto"/>
          </w:divBdr>
        </w:div>
        <w:div w:id="1009285827">
          <w:marLeft w:val="0"/>
          <w:marRight w:val="0"/>
          <w:marTop w:val="0"/>
          <w:marBottom w:val="0"/>
          <w:divBdr>
            <w:top w:val="none" w:sz="0" w:space="0" w:color="auto"/>
            <w:left w:val="none" w:sz="0" w:space="0" w:color="auto"/>
            <w:bottom w:val="none" w:sz="0" w:space="0" w:color="auto"/>
            <w:right w:val="none" w:sz="0" w:space="0" w:color="auto"/>
          </w:divBdr>
        </w:div>
        <w:div w:id="741097878">
          <w:marLeft w:val="0"/>
          <w:marRight w:val="0"/>
          <w:marTop w:val="0"/>
          <w:marBottom w:val="0"/>
          <w:divBdr>
            <w:top w:val="none" w:sz="0" w:space="0" w:color="auto"/>
            <w:left w:val="none" w:sz="0" w:space="0" w:color="auto"/>
            <w:bottom w:val="none" w:sz="0" w:space="0" w:color="auto"/>
            <w:right w:val="none" w:sz="0" w:space="0" w:color="auto"/>
          </w:divBdr>
        </w:div>
        <w:div w:id="1171871476">
          <w:marLeft w:val="0"/>
          <w:marRight w:val="0"/>
          <w:marTop w:val="0"/>
          <w:marBottom w:val="0"/>
          <w:divBdr>
            <w:top w:val="none" w:sz="0" w:space="0" w:color="auto"/>
            <w:left w:val="none" w:sz="0" w:space="0" w:color="auto"/>
            <w:bottom w:val="none" w:sz="0" w:space="0" w:color="auto"/>
            <w:right w:val="none" w:sz="0" w:space="0" w:color="auto"/>
          </w:divBdr>
        </w:div>
        <w:div w:id="47998736">
          <w:marLeft w:val="0"/>
          <w:marRight w:val="0"/>
          <w:marTop w:val="0"/>
          <w:marBottom w:val="0"/>
          <w:divBdr>
            <w:top w:val="none" w:sz="0" w:space="0" w:color="auto"/>
            <w:left w:val="none" w:sz="0" w:space="0" w:color="auto"/>
            <w:bottom w:val="none" w:sz="0" w:space="0" w:color="auto"/>
            <w:right w:val="none" w:sz="0" w:space="0" w:color="auto"/>
          </w:divBdr>
        </w:div>
        <w:div w:id="1955138525">
          <w:marLeft w:val="0"/>
          <w:marRight w:val="0"/>
          <w:marTop w:val="0"/>
          <w:marBottom w:val="0"/>
          <w:divBdr>
            <w:top w:val="none" w:sz="0" w:space="0" w:color="auto"/>
            <w:left w:val="none" w:sz="0" w:space="0" w:color="auto"/>
            <w:bottom w:val="none" w:sz="0" w:space="0" w:color="auto"/>
            <w:right w:val="none" w:sz="0" w:space="0" w:color="auto"/>
          </w:divBdr>
        </w:div>
        <w:div w:id="952781727">
          <w:marLeft w:val="0"/>
          <w:marRight w:val="0"/>
          <w:marTop w:val="0"/>
          <w:marBottom w:val="0"/>
          <w:divBdr>
            <w:top w:val="none" w:sz="0" w:space="0" w:color="auto"/>
            <w:left w:val="none" w:sz="0" w:space="0" w:color="auto"/>
            <w:bottom w:val="none" w:sz="0" w:space="0" w:color="auto"/>
            <w:right w:val="none" w:sz="0" w:space="0" w:color="auto"/>
          </w:divBdr>
        </w:div>
        <w:div w:id="1112287164">
          <w:marLeft w:val="0"/>
          <w:marRight w:val="0"/>
          <w:marTop w:val="0"/>
          <w:marBottom w:val="0"/>
          <w:divBdr>
            <w:top w:val="none" w:sz="0" w:space="0" w:color="auto"/>
            <w:left w:val="none" w:sz="0" w:space="0" w:color="auto"/>
            <w:bottom w:val="none" w:sz="0" w:space="0" w:color="auto"/>
            <w:right w:val="none" w:sz="0" w:space="0" w:color="auto"/>
          </w:divBdr>
        </w:div>
        <w:div w:id="1999116724">
          <w:marLeft w:val="0"/>
          <w:marRight w:val="0"/>
          <w:marTop w:val="0"/>
          <w:marBottom w:val="0"/>
          <w:divBdr>
            <w:top w:val="none" w:sz="0" w:space="0" w:color="auto"/>
            <w:left w:val="none" w:sz="0" w:space="0" w:color="auto"/>
            <w:bottom w:val="none" w:sz="0" w:space="0" w:color="auto"/>
            <w:right w:val="none" w:sz="0" w:space="0" w:color="auto"/>
          </w:divBdr>
        </w:div>
        <w:div w:id="246617475">
          <w:marLeft w:val="0"/>
          <w:marRight w:val="0"/>
          <w:marTop w:val="0"/>
          <w:marBottom w:val="0"/>
          <w:divBdr>
            <w:top w:val="none" w:sz="0" w:space="0" w:color="auto"/>
            <w:left w:val="none" w:sz="0" w:space="0" w:color="auto"/>
            <w:bottom w:val="none" w:sz="0" w:space="0" w:color="auto"/>
            <w:right w:val="none" w:sz="0" w:space="0" w:color="auto"/>
          </w:divBdr>
        </w:div>
        <w:div w:id="1566139873">
          <w:marLeft w:val="0"/>
          <w:marRight w:val="0"/>
          <w:marTop w:val="0"/>
          <w:marBottom w:val="0"/>
          <w:divBdr>
            <w:top w:val="none" w:sz="0" w:space="0" w:color="auto"/>
            <w:left w:val="none" w:sz="0" w:space="0" w:color="auto"/>
            <w:bottom w:val="none" w:sz="0" w:space="0" w:color="auto"/>
            <w:right w:val="none" w:sz="0" w:space="0" w:color="auto"/>
          </w:divBdr>
        </w:div>
        <w:div w:id="2118058756">
          <w:marLeft w:val="0"/>
          <w:marRight w:val="0"/>
          <w:marTop w:val="0"/>
          <w:marBottom w:val="0"/>
          <w:divBdr>
            <w:top w:val="none" w:sz="0" w:space="0" w:color="auto"/>
            <w:left w:val="none" w:sz="0" w:space="0" w:color="auto"/>
            <w:bottom w:val="none" w:sz="0" w:space="0" w:color="auto"/>
            <w:right w:val="none" w:sz="0" w:space="0" w:color="auto"/>
          </w:divBdr>
        </w:div>
        <w:div w:id="682514633">
          <w:marLeft w:val="0"/>
          <w:marRight w:val="0"/>
          <w:marTop w:val="0"/>
          <w:marBottom w:val="0"/>
          <w:divBdr>
            <w:top w:val="none" w:sz="0" w:space="0" w:color="auto"/>
            <w:left w:val="none" w:sz="0" w:space="0" w:color="auto"/>
            <w:bottom w:val="none" w:sz="0" w:space="0" w:color="auto"/>
            <w:right w:val="none" w:sz="0" w:space="0" w:color="auto"/>
          </w:divBdr>
        </w:div>
        <w:div w:id="1038093580">
          <w:marLeft w:val="0"/>
          <w:marRight w:val="0"/>
          <w:marTop w:val="0"/>
          <w:marBottom w:val="0"/>
          <w:divBdr>
            <w:top w:val="none" w:sz="0" w:space="0" w:color="auto"/>
            <w:left w:val="none" w:sz="0" w:space="0" w:color="auto"/>
            <w:bottom w:val="none" w:sz="0" w:space="0" w:color="auto"/>
            <w:right w:val="none" w:sz="0" w:space="0" w:color="auto"/>
          </w:divBdr>
        </w:div>
        <w:div w:id="239753825">
          <w:marLeft w:val="0"/>
          <w:marRight w:val="0"/>
          <w:marTop w:val="0"/>
          <w:marBottom w:val="0"/>
          <w:divBdr>
            <w:top w:val="none" w:sz="0" w:space="0" w:color="auto"/>
            <w:left w:val="none" w:sz="0" w:space="0" w:color="auto"/>
            <w:bottom w:val="none" w:sz="0" w:space="0" w:color="auto"/>
            <w:right w:val="none" w:sz="0" w:space="0" w:color="auto"/>
          </w:divBdr>
        </w:div>
        <w:div w:id="1319113664">
          <w:marLeft w:val="0"/>
          <w:marRight w:val="0"/>
          <w:marTop w:val="0"/>
          <w:marBottom w:val="0"/>
          <w:divBdr>
            <w:top w:val="none" w:sz="0" w:space="0" w:color="auto"/>
            <w:left w:val="none" w:sz="0" w:space="0" w:color="auto"/>
            <w:bottom w:val="none" w:sz="0" w:space="0" w:color="auto"/>
            <w:right w:val="none" w:sz="0" w:space="0" w:color="auto"/>
          </w:divBdr>
        </w:div>
        <w:div w:id="1246567819">
          <w:marLeft w:val="0"/>
          <w:marRight w:val="0"/>
          <w:marTop w:val="0"/>
          <w:marBottom w:val="0"/>
          <w:divBdr>
            <w:top w:val="none" w:sz="0" w:space="0" w:color="auto"/>
            <w:left w:val="none" w:sz="0" w:space="0" w:color="auto"/>
            <w:bottom w:val="none" w:sz="0" w:space="0" w:color="auto"/>
            <w:right w:val="none" w:sz="0" w:space="0" w:color="auto"/>
          </w:divBdr>
        </w:div>
        <w:div w:id="1757021255">
          <w:marLeft w:val="0"/>
          <w:marRight w:val="0"/>
          <w:marTop w:val="0"/>
          <w:marBottom w:val="0"/>
          <w:divBdr>
            <w:top w:val="none" w:sz="0" w:space="0" w:color="auto"/>
            <w:left w:val="none" w:sz="0" w:space="0" w:color="auto"/>
            <w:bottom w:val="none" w:sz="0" w:space="0" w:color="auto"/>
            <w:right w:val="none" w:sz="0" w:space="0" w:color="auto"/>
          </w:divBdr>
        </w:div>
        <w:div w:id="412166938">
          <w:marLeft w:val="0"/>
          <w:marRight w:val="0"/>
          <w:marTop w:val="0"/>
          <w:marBottom w:val="0"/>
          <w:divBdr>
            <w:top w:val="none" w:sz="0" w:space="0" w:color="auto"/>
            <w:left w:val="none" w:sz="0" w:space="0" w:color="auto"/>
            <w:bottom w:val="none" w:sz="0" w:space="0" w:color="auto"/>
            <w:right w:val="none" w:sz="0" w:space="0" w:color="auto"/>
          </w:divBdr>
        </w:div>
        <w:div w:id="648560278">
          <w:marLeft w:val="0"/>
          <w:marRight w:val="0"/>
          <w:marTop w:val="0"/>
          <w:marBottom w:val="0"/>
          <w:divBdr>
            <w:top w:val="none" w:sz="0" w:space="0" w:color="auto"/>
            <w:left w:val="none" w:sz="0" w:space="0" w:color="auto"/>
            <w:bottom w:val="none" w:sz="0" w:space="0" w:color="auto"/>
            <w:right w:val="none" w:sz="0" w:space="0" w:color="auto"/>
          </w:divBdr>
        </w:div>
        <w:div w:id="408118834">
          <w:marLeft w:val="0"/>
          <w:marRight w:val="0"/>
          <w:marTop w:val="0"/>
          <w:marBottom w:val="0"/>
          <w:divBdr>
            <w:top w:val="none" w:sz="0" w:space="0" w:color="auto"/>
            <w:left w:val="none" w:sz="0" w:space="0" w:color="auto"/>
            <w:bottom w:val="none" w:sz="0" w:space="0" w:color="auto"/>
            <w:right w:val="none" w:sz="0" w:space="0" w:color="auto"/>
          </w:divBdr>
        </w:div>
        <w:div w:id="583034088">
          <w:marLeft w:val="0"/>
          <w:marRight w:val="0"/>
          <w:marTop w:val="0"/>
          <w:marBottom w:val="0"/>
          <w:divBdr>
            <w:top w:val="none" w:sz="0" w:space="0" w:color="auto"/>
            <w:left w:val="none" w:sz="0" w:space="0" w:color="auto"/>
            <w:bottom w:val="none" w:sz="0" w:space="0" w:color="auto"/>
            <w:right w:val="none" w:sz="0" w:space="0" w:color="auto"/>
          </w:divBdr>
        </w:div>
        <w:div w:id="800805267">
          <w:marLeft w:val="0"/>
          <w:marRight w:val="0"/>
          <w:marTop w:val="0"/>
          <w:marBottom w:val="0"/>
          <w:divBdr>
            <w:top w:val="none" w:sz="0" w:space="0" w:color="auto"/>
            <w:left w:val="none" w:sz="0" w:space="0" w:color="auto"/>
            <w:bottom w:val="none" w:sz="0" w:space="0" w:color="auto"/>
            <w:right w:val="none" w:sz="0" w:space="0" w:color="auto"/>
          </w:divBdr>
        </w:div>
      </w:divsChild>
    </w:div>
    <w:div w:id="147282523">
      <w:bodyDiv w:val="1"/>
      <w:marLeft w:val="0"/>
      <w:marRight w:val="0"/>
      <w:marTop w:val="0"/>
      <w:marBottom w:val="0"/>
      <w:divBdr>
        <w:top w:val="none" w:sz="0" w:space="0" w:color="auto"/>
        <w:left w:val="none" w:sz="0" w:space="0" w:color="auto"/>
        <w:bottom w:val="none" w:sz="0" w:space="0" w:color="auto"/>
        <w:right w:val="none" w:sz="0" w:space="0" w:color="auto"/>
      </w:divBdr>
      <w:divsChild>
        <w:div w:id="882328838">
          <w:marLeft w:val="0"/>
          <w:marRight w:val="0"/>
          <w:marTop w:val="0"/>
          <w:marBottom w:val="240"/>
          <w:divBdr>
            <w:top w:val="none" w:sz="0" w:space="0" w:color="auto"/>
            <w:left w:val="none" w:sz="0" w:space="0" w:color="auto"/>
            <w:bottom w:val="none" w:sz="0" w:space="0" w:color="auto"/>
            <w:right w:val="none" w:sz="0" w:space="0" w:color="auto"/>
          </w:divBdr>
        </w:div>
      </w:divsChild>
    </w:div>
    <w:div w:id="371005743">
      <w:bodyDiv w:val="1"/>
      <w:marLeft w:val="0"/>
      <w:marRight w:val="0"/>
      <w:marTop w:val="0"/>
      <w:marBottom w:val="0"/>
      <w:divBdr>
        <w:top w:val="none" w:sz="0" w:space="0" w:color="auto"/>
        <w:left w:val="none" w:sz="0" w:space="0" w:color="auto"/>
        <w:bottom w:val="none" w:sz="0" w:space="0" w:color="auto"/>
        <w:right w:val="none" w:sz="0" w:space="0" w:color="auto"/>
      </w:divBdr>
      <w:divsChild>
        <w:div w:id="1125004442">
          <w:marLeft w:val="0"/>
          <w:marRight w:val="0"/>
          <w:marTop w:val="0"/>
          <w:marBottom w:val="0"/>
          <w:divBdr>
            <w:top w:val="none" w:sz="0" w:space="0" w:color="auto"/>
            <w:left w:val="none" w:sz="0" w:space="0" w:color="auto"/>
            <w:bottom w:val="none" w:sz="0" w:space="0" w:color="auto"/>
            <w:right w:val="none" w:sz="0" w:space="0" w:color="auto"/>
          </w:divBdr>
          <w:divsChild>
            <w:div w:id="16985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162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0">
          <w:marLeft w:val="0"/>
          <w:marRight w:val="0"/>
          <w:marTop w:val="0"/>
          <w:marBottom w:val="0"/>
          <w:divBdr>
            <w:top w:val="none" w:sz="0" w:space="0" w:color="auto"/>
            <w:left w:val="none" w:sz="0" w:space="0" w:color="auto"/>
            <w:bottom w:val="none" w:sz="0" w:space="0" w:color="auto"/>
            <w:right w:val="none" w:sz="0" w:space="0" w:color="auto"/>
          </w:divBdr>
          <w:divsChild>
            <w:div w:id="779838332">
              <w:marLeft w:val="0"/>
              <w:marRight w:val="0"/>
              <w:marTop w:val="0"/>
              <w:marBottom w:val="0"/>
              <w:divBdr>
                <w:top w:val="none" w:sz="0" w:space="0" w:color="auto"/>
                <w:left w:val="none" w:sz="0" w:space="0" w:color="auto"/>
                <w:bottom w:val="none" w:sz="0" w:space="0" w:color="auto"/>
                <w:right w:val="none" w:sz="0" w:space="0" w:color="auto"/>
              </w:divBdr>
              <w:divsChild>
                <w:div w:id="408429758">
                  <w:marLeft w:val="0"/>
                  <w:marRight w:val="0"/>
                  <w:marTop w:val="0"/>
                  <w:marBottom w:val="0"/>
                  <w:divBdr>
                    <w:top w:val="none" w:sz="0" w:space="0" w:color="auto"/>
                    <w:left w:val="none" w:sz="0" w:space="0" w:color="auto"/>
                    <w:bottom w:val="none" w:sz="0" w:space="0" w:color="auto"/>
                    <w:right w:val="none" w:sz="0" w:space="0" w:color="auto"/>
                  </w:divBdr>
                  <w:divsChild>
                    <w:div w:id="1874533135">
                      <w:marLeft w:val="0"/>
                      <w:marRight w:val="0"/>
                      <w:marTop w:val="0"/>
                      <w:marBottom w:val="0"/>
                      <w:divBdr>
                        <w:top w:val="none" w:sz="0" w:space="0" w:color="auto"/>
                        <w:left w:val="none" w:sz="0" w:space="0" w:color="auto"/>
                        <w:bottom w:val="none" w:sz="0" w:space="0" w:color="auto"/>
                        <w:right w:val="none" w:sz="0" w:space="0" w:color="auto"/>
                      </w:divBdr>
                      <w:divsChild>
                        <w:div w:id="2078818875">
                          <w:marLeft w:val="0"/>
                          <w:marRight w:val="0"/>
                          <w:marTop w:val="0"/>
                          <w:marBottom w:val="0"/>
                          <w:divBdr>
                            <w:top w:val="none" w:sz="0" w:space="0" w:color="auto"/>
                            <w:left w:val="none" w:sz="0" w:space="0" w:color="auto"/>
                            <w:bottom w:val="none" w:sz="0" w:space="0" w:color="auto"/>
                            <w:right w:val="none" w:sz="0" w:space="0" w:color="auto"/>
                          </w:divBdr>
                          <w:divsChild>
                            <w:div w:id="1636910331">
                              <w:marLeft w:val="0"/>
                              <w:marRight w:val="0"/>
                              <w:marTop w:val="0"/>
                              <w:marBottom w:val="0"/>
                              <w:divBdr>
                                <w:top w:val="none" w:sz="0" w:space="0" w:color="auto"/>
                                <w:left w:val="none" w:sz="0" w:space="0" w:color="auto"/>
                                <w:bottom w:val="none" w:sz="0" w:space="0" w:color="auto"/>
                                <w:right w:val="none" w:sz="0" w:space="0" w:color="auto"/>
                              </w:divBdr>
                              <w:divsChild>
                                <w:div w:id="10086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582922">
      <w:bodyDiv w:val="1"/>
      <w:marLeft w:val="0"/>
      <w:marRight w:val="0"/>
      <w:marTop w:val="0"/>
      <w:marBottom w:val="0"/>
      <w:divBdr>
        <w:top w:val="none" w:sz="0" w:space="0" w:color="auto"/>
        <w:left w:val="none" w:sz="0" w:space="0" w:color="auto"/>
        <w:bottom w:val="none" w:sz="0" w:space="0" w:color="auto"/>
        <w:right w:val="none" w:sz="0" w:space="0" w:color="auto"/>
      </w:divBdr>
    </w:div>
    <w:div w:id="800657177">
      <w:bodyDiv w:val="1"/>
      <w:marLeft w:val="0"/>
      <w:marRight w:val="0"/>
      <w:marTop w:val="0"/>
      <w:marBottom w:val="0"/>
      <w:divBdr>
        <w:top w:val="none" w:sz="0" w:space="0" w:color="auto"/>
        <w:left w:val="none" w:sz="0" w:space="0" w:color="auto"/>
        <w:bottom w:val="none" w:sz="0" w:space="0" w:color="auto"/>
        <w:right w:val="none" w:sz="0" w:space="0" w:color="auto"/>
      </w:divBdr>
      <w:divsChild>
        <w:div w:id="728500486">
          <w:marLeft w:val="0"/>
          <w:marRight w:val="0"/>
          <w:marTop w:val="0"/>
          <w:marBottom w:val="240"/>
          <w:divBdr>
            <w:top w:val="none" w:sz="0" w:space="0" w:color="auto"/>
            <w:left w:val="none" w:sz="0" w:space="0" w:color="auto"/>
            <w:bottom w:val="none" w:sz="0" w:space="0" w:color="auto"/>
            <w:right w:val="none" w:sz="0" w:space="0" w:color="auto"/>
          </w:divBdr>
        </w:div>
      </w:divsChild>
    </w:div>
    <w:div w:id="829060385">
      <w:bodyDiv w:val="1"/>
      <w:marLeft w:val="0"/>
      <w:marRight w:val="0"/>
      <w:marTop w:val="0"/>
      <w:marBottom w:val="0"/>
      <w:divBdr>
        <w:top w:val="none" w:sz="0" w:space="0" w:color="auto"/>
        <w:left w:val="none" w:sz="0" w:space="0" w:color="auto"/>
        <w:bottom w:val="none" w:sz="0" w:space="0" w:color="auto"/>
        <w:right w:val="none" w:sz="0" w:space="0" w:color="auto"/>
      </w:divBdr>
      <w:divsChild>
        <w:div w:id="1438870330">
          <w:marLeft w:val="0"/>
          <w:marRight w:val="0"/>
          <w:marTop w:val="100"/>
          <w:marBottom w:val="100"/>
          <w:divBdr>
            <w:top w:val="none" w:sz="0" w:space="0" w:color="auto"/>
            <w:left w:val="none" w:sz="0" w:space="0" w:color="auto"/>
            <w:bottom w:val="none" w:sz="0" w:space="0" w:color="auto"/>
            <w:right w:val="none" w:sz="0" w:space="0" w:color="auto"/>
          </w:divBdr>
          <w:divsChild>
            <w:div w:id="1172649309">
              <w:marLeft w:val="0"/>
              <w:marRight w:val="0"/>
              <w:marTop w:val="480"/>
              <w:marBottom w:val="480"/>
              <w:divBdr>
                <w:top w:val="none" w:sz="0" w:space="0" w:color="auto"/>
                <w:left w:val="none" w:sz="0" w:space="0" w:color="auto"/>
                <w:bottom w:val="none" w:sz="0" w:space="0" w:color="auto"/>
                <w:right w:val="none" w:sz="0" w:space="0" w:color="auto"/>
              </w:divBdr>
              <w:divsChild>
                <w:div w:id="20331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1987">
      <w:bodyDiv w:val="1"/>
      <w:marLeft w:val="0"/>
      <w:marRight w:val="0"/>
      <w:marTop w:val="0"/>
      <w:marBottom w:val="0"/>
      <w:divBdr>
        <w:top w:val="none" w:sz="0" w:space="0" w:color="auto"/>
        <w:left w:val="none" w:sz="0" w:space="0" w:color="auto"/>
        <w:bottom w:val="none" w:sz="0" w:space="0" w:color="auto"/>
        <w:right w:val="none" w:sz="0" w:space="0" w:color="auto"/>
      </w:divBdr>
    </w:div>
    <w:div w:id="1968078270">
      <w:bodyDiv w:val="1"/>
      <w:marLeft w:val="0"/>
      <w:marRight w:val="0"/>
      <w:marTop w:val="0"/>
      <w:marBottom w:val="0"/>
      <w:divBdr>
        <w:top w:val="none" w:sz="0" w:space="0" w:color="auto"/>
        <w:left w:val="none" w:sz="0" w:space="0" w:color="auto"/>
        <w:bottom w:val="none" w:sz="0" w:space="0" w:color="auto"/>
        <w:right w:val="none" w:sz="0" w:space="0" w:color="auto"/>
      </w:divBdr>
      <w:divsChild>
        <w:div w:id="1622036041">
          <w:marLeft w:val="0"/>
          <w:marRight w:val="0"/>
          <w:marTop w:val="100"/>
          <w:marBottom w:val="100"/>
          <w:divBdr>
            <w:top w:val="none" w:sz="0" w:space="0" w:color="auto"/>
            <w:left w:val="none" w:sz="0" w:space="0" w:color="auto"/>
            <w:bottom w:val="none" w:sz="0" w:space="0" w:color="auto"/>
            <w:right w:val="none" w:sz="0" w:space="0" w:color="auto"/>
          </w:divBdr>
          <w:divsChild>
            <w:div w:id="1668094647">
              <w:marLeft w:val="0"/>
              <w:marRight w:val="0"/>
              <w:marTop w:val="480"/>
              <w:marBottom w:val="480"/>
              <w:divBdr>
                <w:top w:val="none" w:sz="0" w:space="0" w:color="auto"/>
                <w:left w:val="none" w:sz="0" w:space="0" w:color="auto"/>
                <w:bottom w:val="none" w:sz="0" w:space="0" w:color="auto"/>
                <w:right w:val="none" w:sz="0" w:space="0" w:color="auto"/>
              </w:divBdr>
              <w:divsChild>
                <w:div w:id="14505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8052">
      <w:bodyDiv w:val="1"/>
      <w:marLeft w:val="0"/>
      <w:marRight w:val="0"/>
      <w:marTop w:val="0"/>
      <w:marBottom w:val="0"/>
      <w:divBdr>
        <w:top w:val="none" w:sz="0" w:space="0" w:color="auto"/>
        <w:left w:val="none" w:sz="0" w:space="0" w:color="auto"/>
        <w:bottom w:val="none" w:sz="0" w:space="0" w:color="auto"/>
        <w:right w:val="none" w:sz="0" w:space="0" w:color="auto"/>
      </w:divBdr>
    </w:div>
    <w:div w:id="21350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2020-03-26T06:21:00Z</dcterms:created>
  <dcterms:modified xsi:type="dcterms:W3CDTF">2020-03-26T09:26:00Z</dcterms:modified>
</cp:coreProperties>
</file>