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云南省省本级医疗保障基金社会监督员申请表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740"/>
        <w:gridCol w:w="585"/>
        <w:gridCol w:w="930"/>
        <w:gridCol w:w="375"/>
        <w:gridCol w:w="15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姓  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3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5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性  别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8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1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2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13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5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16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8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0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19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2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21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3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民  族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5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24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26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2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28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30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政治面貌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32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31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3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33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35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健康状况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3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36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3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38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4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2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学  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43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6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45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毕业院校及专业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4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48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5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5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53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52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5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是否在职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56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55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58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57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5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工作单位及职务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6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3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62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联系电话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6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65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8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67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6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身份证号码</w:t>
            </w:r>
          </w:p>
        </w:tc>
        <w:tc>
          <w:tcPr>
            <w:tcW w:w="3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7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3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72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家庭住址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6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75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8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77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7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个人主要简历和特长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8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8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83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82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8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86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85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8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处分记录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8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88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90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2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93" w:author="kmxxg" w:date="2022-09-20T16:18:54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5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诚信承诺</w:t>
            </w:r>
          </w:p>
        </w:tc>
        <w:tc>
          <w:tcPr>
            <w:tcW w:w="7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7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pPrChange w:id="96" w:author="kmxxg" w:date="2022-09-20T16:19:08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both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98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0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pPrChange w:id="99" w:author="kmxxg" w:date="2022-09-20T16:19:08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1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both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1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t>本表所填写内容真实、准确，本人具备履行医疗保障社会监督员职责相适应的健康状况等条件；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3" w:author="kmxxg" w:date="2022-09-20T16:18:48Z">
                  <w:rPr>
                    <w:rFonts w:hint="default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pPrChange w:id="102" w:author="kmxxg" w:date="2022-09-20T16:19:08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1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both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4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t>本人未受到过刑事处罚、行政处分、党纪处分及治安行政处罚，无严重失信行为，自愿配合省医保局，秉持公心，依法依规开展医疗保障基金社会监督工作。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6" w:author="kmxxg" w:date="2022-09-20T16:18:48Z">
                  <w:rPr>
                    <w:rFonts w:hint="default" w:ascii="Times New Roman" w:hAnsi="Times New Roman" w:eastAsia="方正仿宋_GBK" w:cs="方正仿宋_GBK"/>
                    <w:b w:val="0"/>
                    <w:bCs w:val="0"/>
                    <w:sz w:val="30"/>
                    <w:szCs w:val="30"/>
                    <w:vertAlign w:val="baseline"/>
                    <w:lang w:val="en-US" w:eastAsia="zh-CN"/>
                  </w:rPr>
                </w:rPrChange>
              </w:rPr>
              <w:pPrChange w:id="105" w:author="kmxxg" w:date="2022-09-20T16:19:08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both"/>
                  <w:textAlignment w:val="auto"/>
                </w:pPr>
              </w:pPrChange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8" w:author="kmxxg" w:date="2022-09-20T16:18:48Z">
                  <w:rPr>
                    <w:rFonts w:hint="default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pPrChange w:id="107" w:author="kmxxg" w:date="2022-09-20T16:19:11Z">
                <w:pPr>
                  <w:keepNext w:val="0"/>
                  <w:keepLines w:val="0"/>
                  <w:pageBreakBefore w:val="0"/>
                  <w:widowControl w:val="0"/>
                  <w:numPr>
                    <w:ilvl w:val="0"/>
                    <w:numId w:val="0"/>
                  </w:numPr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both"/>
                  <w:textAlignment w:val="auto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  <w:rPrChange w:id="109" w:author="kmxxg" w:date="2022-09-20T16:18:48Z">
                  <w:rPr>
                    <w:rFonts w:hint="eastAsia" w:ascii="Times New Roman" w:hAnsi="Times New Roman" w:eastAsia="方正仿宋_GBK" w:cs="方正仿宋_GBK"/>
                    <w:b w:val="0"/>
                    <w:bCs w:val="0"/>
                    <w:sz w:val="32"/>
                    <w:szCs w:val="32"/>
                    <w:vertAlign w:val="baseline"/>
                    <w:lang w:val="en-US" w:eastAsia="zh-CN"/>
                  </w:rPr>
                </w:rPrChange>
              </w:rPr>
              <w:t>承诺人：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573FD"/>
    <w:multiLevelType w:val="singleLevel"/>
    <w:tmpl w:val="6DB573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mxxg">
    <w15:presenceInfo w15:providerId="None" w15:userId="kmxx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zI5ZWM0MzRiNGMyYmRkZjk0YWIxZjYxMzE4NmUifQ=="/>
  </w:docVars>
  <w:rsids>
    <w:rsidRoot w:val="00000000"/>
    <w:rsid w:val="035937A7"/>
    <w:rsid w:val="088B6C38"/>
    <w:rsid w:val="277B5F79"/>
    <w:rsid w:val="2D9313C9"/>
    <w:rsid w:val="357FEABF"/>
    <w:rsid w:val="3D2A0662"/>
    <w:rsid w:val="3EAB0813"/>
    <w:rsid w:val="3EFB41F2"/>
    <w:rsid w:val="3FBFC8DA"/>
    <w:rsid w:val="457D247F"/>
    <w:rsid w:val="5BC4133E"/>
    <w:rsid w:val="5DF442EB"/>
    <w:rsid w:val="66FFA527"/>
    <w:rsid w:val="6FF13F69"/>
    <w:rsid w:val="757DE146"/>
    <w:rsid w:val="7ADF5E1F"/>
    <w:rsid w:val="7CC83BA3"/>
    <w:rsid w:val="7CFFDC51"/>
    <w:rsid w:val="7DD4766B"/>
    <w:rsid w:val="7F7D58EC"/>
    <w:rsid w:val="7FD9C451"/>
    <w:rsid w:val="7FEF9473"/>
    <w:rsid w:val="7FF79A0A"/>
    <w:rsid w:val="AAB6B09F"/>
    <w:rsid w:val="BBDF477D"/>
    <w:rsid w:val="BD5FC91F"/>
    <w:rsid w:val="DEDFC500"/>
    <w:rsid w:val="EB76EE25"/>
    <w:rsid w:val="F5E19982"/>
    <w:rsid w:val="FBCF90E8"/>
    <w:rsid w:val="FBDBB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221</Characters>
  <Lines>0</Lines>
  <Paragraphs>0</Paragraphs>
  <TotalTime>40</TotalTime>
  <ScaleCrop>false</ScaleCrop>
  <LinksUpToDate>false</LinksUpToDate>
  <CharactersWithSpaces>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kmxxg</cp:lastModifiedBy>
  <cp:lastPrinted>2022-09-09T10:35:00Z</cp:lastPrinted>
  <dcterms:modified xsi:type="dcterms:W3CDTF">2022-09-20T08:37:28Z</dcterms:modified>
  <dc:title>云南省医疗保障局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1EBF8DDF00194A9EA1825787840634CE</vt:lpwstr>
  </property>
</Properties>
</file>