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年鄂州葛店经济技术开发区事业单位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公开招聘工作人员登记表</w:t>
      </w:r>
    </w:p>
    <w:tbl>
      <w:tblPr>
        <w:tblStyle w:val="6"/>
        <w:tblpPr w:leftFromText="180" w:rightFromText="180" w:vertAnchor="text" w:horzAnchor="page" w:tblpX="1402" w:tblpY="15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34"/>
        <w:gridCol w:w="788"/>
        <w:gridCol w:w="459"/>
        <w:gridCol w:w="467"/>
        <w:gridCol w:w="584"/>
        <w:gridCol w:w="359"/>
        <w:gridCol w:w="931"/>
        <w:gridCol w:w="367"/>
        <w:gridCol w:w="742"/>
        <w:gridCol w:w="80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708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毕业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时间</w:t>
            </w:r>
          </w:p>
        </w:tc>
        <w:tc>
          <w:tcPr>
            <w:tcW w:w="2708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  状况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830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111" w:type="dxa"/>
            <w:gridSpan w:val="11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个人学习和工作简历</w:t>
            </w:r>
          </w:p>
        </w:tc>
        <w:tc>
          <w:tcPr>
            <w:tcW w:w="8111" w:type="dxa"/>
            <w:gridSpan w:val="11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报名人员签字：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 月     日</w:t>
            </w:r>
          </w:p>
        </w:tc>
      </w:tr>
    </w:tbl>
    <w:tbl>
      <w:tblPr>
        <w:tblStyle w:val="6"/>
        <w:tblpPr w:leftFromText="180" w:rightFromText="180" w:vertAnchor="text" w:tblpX="-187" w:tblpY="36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资格审查意见</w:t>
            </w:r>
          </w:p>
        </w:tc>
        <w:tc>
          <w:tcPr>
            <w:tcW w:w="8100" w:type="dxa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w w:val="9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楷体_GB2312" w:hAnsi="宋体" w:eastAsia="楷体_GB2312"/>
                <w:w w:val="9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楷体_GB2312" w:hAnsi="宋体" w:eastAsia="楷体_GB2312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w w:val="90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审查人：</w:t>
            </w:r>
          </w:p>
          <w:p>
            <w:pPr>
              <w:spacing w:line="360" w:lineRule="exact"/>
              <w:jc w:val="left"/>
              <w:rPr>
                <w:rFonts w:ascii="楷体_GB2312" w:hAnsi="宋体" w:eastAsia="楷体_GB2312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w w:val="90"/>
                <w:szCs w:val="21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pPr>
        <w:spacing w:line="36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说明：1、此表用钢笔或中性笔填写，字迹要工整。电子填写打印黑迹要清淅，A4纸。签名须手写。</w:t>
      </w:r>
    </w:p>
    <w:p>
      <w:pPr>
        <w:spacing w:line="36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 xml:space="preserve">      2、此表由报考者填写，送招聘部门审查，审查人须签名并加盖招聘单位公章。</w:t>
      </w:r>
    </w:p>
    <w:p>
      <w:pPr>
        <w:spacing w:line="360" w:lineRule="exact"/>
      </w:pPr>
      <w:r>
        <w:rPr>
          <w:rFonts w:hint="eastAsia" w:ascii="楷体_GB2312" w:hAnsi="宋体" w:eastAsia="楷体_GB2312"/>
          <w:w w:val="90"/>
          <w:sz w:val="24"/>
        </w:rPr>
        <w:t xml:space="preserve">      3、此表一式二份，一份由招聘部门保存，一份送人社部门备案。</w:t>
      </w: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89" w:bottom="1440" w:left="1599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2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20F8"/>
    <w:rsid w:val="00295C77"/>
    <w:rsid w:val="00C620F8"/>
    <w:rsid w:val="00DF1644"/>
    <w:rsid w:val="00F44D38"/>
    <w:rsid w:val="35E153E2"/>
    <w:rsid w:val="455E3F10"/>
    <w:rsid w:val="59DC3F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ScaleCrop>false</ScaleCrop>
  <LinksUpToDate>false</LinksUpToDate>
  <CharactersWithSpaces>612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2015-12-24T08:01:00Z</dcterms:created>
  <dc:creator>Administrator</dc:creator>
  <cp:lastModifiedBy>Administrator</cp:lastModifiedBy>
  <cp:lastPrinted>2016-01-16T00:28:42Z</cp:lastPrinted>
  <dcterms:modified xsi:type="dcterms:W3CDTF">2016-01-16T00:28:46Z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