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520" w:lineRule="atLeast"/>
        <w:ind w:left="0" w:right="0"/>
        <w:jc w:val="left"/>
        <w:textAlignment w:val="center"/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520" w:lineRule="atLeast"/>
        <w:ind w:left="0" w:right="0"/>
        <w:jc w:val="left"/>
        <w:textAlignment w:val="center"/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520" w:lineRule="atLeast"/>
        <w:ind w:left="0" w:right="0"/>
        <w:jc w:val="left"/>
        <w:textAlignment w:val="center"/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520" w:lineRule="atLeast"/>
        <w:ind w:left="0" w:right="0"/>
        <w:jc w:val="left"/>
        <w:textAlignment w:val="center"/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520" w:lineRule="atLeast"/>
        <w:ind w:left="0" w:right="0"/>
        <w:jc w:val="left"/>
        <w:textAlignment w:val="center"/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80" w:beforeAutospacing="0" w:after="180" w:afterAutospacing="0" w:line="52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南康区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2021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2"/>
          <w:szCs w:val="42"/>
          <w:bdr w:val="none" w:color="auto" w:sz="0" w:space="0"/>
          <w:shd w:val="clear" w:fill="FFFFFF"/>
          <w:lang w:val="en-US" w:eastAsia="zh-CN" w:bidi="ar"/>
        </w:rPr>
        <w:t>年招募青年见习报名表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1011"/>
        <w:gridCol w:w="369"/>
        <w:gridCol w:w="563"/>
        <w:gridCol w:w="110"/>
        <w:gridCol w:w="267"/>
        <w:gridCol w:w="683"/>
        <w:gridCol w:w="1092"/>
        <w:gridCol w:w="259"/>
        <w:gridCol w:w="1179"/>
        <w:gridCol w:w="925"/>
        <w:gridCol w:w="8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    名</w:t>
            </w:r>
          </w:p>
        </w:tc>
        <w:tc>
          <w:tcPr>
            <w:tcW w:w="16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   族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99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             近期             一寸             红底             照片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9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34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   业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9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642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9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见习单位</w:t>
            </w:r>
            <w:r>
              <w:rPr>
                <w:rFonts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 第一志愿</w:t>
            </w:r>
          </w:p>
        </w:tc>
        <w:tc>
          <w:tcPr>
            <w:tcW w:w="22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5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3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8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见习单位</w:t>
            </w: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 第二志愿</w:t>
            </w:r>
          </w:p>
        </w:tc>
        <w:tc>
          <w:tcPr>
            <w:tcW w:w="22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本人人事档案所在地</w:t>
            </w:r>
          </w:p>
        </w:tc>
        <w:tc>
          <w:tcPr>
            <w:tcW w:w="22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是否愿意调剂岗位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特长</w:t>
            </w:r>
          </w:p>
        </w:tc>
        <w:tc>
          <w:tcPr>
            <w:tcW w:w="505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取得何种职业资格证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家庭地址</w:t>
            </w:r>
          </w:p>
        </w:tc>
        <w:tc>
          <w:tcPr>
            <w:tcW w:w="832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    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1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113" w:right="113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家庭成员情况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5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7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8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3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3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3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1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113" w:right="113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主要社会关系情况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1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4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在高校期间受过何种奖励或处分</w:t>
            </w:r>
          </w:p>
        </w:tc>
        <w:tc>
          <w:tcPr>
            <w:tcW w:w="832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0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32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 w:firstLine="42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 w:firstLine="42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 w:firstLine="42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                   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               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 w:firstLine="210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 w:firstLine="210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 w:firstLine="2100"/>
              <w:jc w:val="left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   审核人签名：            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       2021</w:t>
            </w: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    月    日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0" w:hRule="atLeast"/>
        </w:trPr>
        <w:tc>
          <w:tcPr>
            <w:tcW w:w="13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区人力资源和社会保障部门意见</w:t>
            </w:r>
          </w:p>
        </w:tc>
        <w:tc>
          <w:tcPr>
            <w:tcW w:w="832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righ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2060"/>
        <w:gridCol w:w="801"/>
        <w:gridCol w:w="644"/>
        <w:gridCol w:w="783"/>
        <w:gridCol w:w="1993"/>
        <w:gridCol w:w="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6013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52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520" w:lineRule="atLeast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南康区2021</w:t>
            </w: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年第二批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青年见习岗位情况表</w:t>
            </w: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(共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页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52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33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4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见习单位</w:t>
            </w:r>
          </w:p>
        </w:tc>
        <w:tc>
          <w:tcPr>
            <w:tcW w:w="1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见习人员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spacing w:val="-6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需求数量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4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 业 要 求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  注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6013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一、</w:t>
            </w:r>
            <w:r>
              <w:rPr>
                <w:rFonts w:ascii="楷体" w:hAnsi="楷体" w:eastAsia="楷体" w:cs="楷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乡镇</w:t>
            </w:r>
          </w:p>
        </w:tc>
      </w:tr>
      <w:tr>
        <w:trPr>
          <w:trHeight w:val="6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X2021014</w:t>
            </w:r>
          </w:p>
        </w:tc>
        <w:tc>
          <w:tcPr>
            <w:tcW w:w="4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朱坊乡人民政府</w:t>
            </w:r>
          </w:p>
        </w:tc>
        <w:tc>
          <w:tcPr>
            <w:tcW w:w="1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文员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4名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X2021015</w:t>
            </w:r>
          </w:p>
        </w:tc>
        <w:tc>
          <w:tcPr>
            <w:tcW w:w="4427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赤土畲族乡人民政府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便民服务中心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X2021016</w:t>
            </w:r>
          </w:p>
        </w:tc>
        <w:tc>
          <w:tcPr>
            <w:tcW w:w="442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乡村振兴办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X2021017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麻双乡人民政府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便民服务中心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013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二、区直单位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Z2021118</w:t>
            </w:r>
          </w:p>
        </w:tc>
        <w:tc>
          <w:tcPr>
            <w:tcW w:w="4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赣州市医疗保障局南康分局</w:t>
            </w:r>
          </w:p>
        </w:tc>
        <w:tc>
          <w:tcPr>
            <w:tcW w:w="1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医保中心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3名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6013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三、教育系统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J2021033</w:t>
            </w:r>
          </w:p>
        </w:tc>
        <w:tc>
          <w:tcPr>
            <w:tcW w:w="4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1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取得小学及以上教师资格证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J2021034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第一小学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取得小学及以上教师资格证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J2021035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第四小学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取得小学及以上教师资格证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J2021036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第五小学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取得小学及以上教师资格证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J2021037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逸夫小学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取得小学及以上教师资格证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J2021038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赞贤小学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取得小学及以上教师资格证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J2021039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隆木小学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取得小学及以上教师资格证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J2021040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坪市小学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取得小学及以上教师资格证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J2021041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大坪小学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取得小学及以上教师资格证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J2021042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横市小学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取得小学及以上教师资格证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J2021043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圩下小学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取得小学及以上教师资格证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J2021044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麻双小学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取得小学及以上教师资格证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J2021045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内潮小学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取得小学及以上教师资格证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J2021046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十八塘小学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取得小学及以上教师资格证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J2021047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龙华小学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取得小学及以上教师资格证</w:t>
            </w:r>
          </w:p>
        </w:tc>
      </w:tr>
      <w:tr>
        <w:tblPrEx>
          <w:shd w:val="clear"/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J2021048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唐西小学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取得小学及以上教师资格证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J2021049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大岭小学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取得小学及以上教师资格证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J2021050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朱坊小学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取得小学及以上教师资格证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J2021051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横寨小学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取得小学及以上教师资格证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J2021052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赤土小学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取得小学及以上教师资格证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J2021053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浮石小学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取得小学及以上教师资格证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J2021054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三益小学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取得小学及以上教师资格证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J2021055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龙回小学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取得小学及以上教师资格证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J2021056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第五中学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取得初级中学及以上教师资格证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J2021057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第六中学、第七中学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取得初级中学及以上教师资格证</w:t>
            </w:r>
          </w:p>
        </w:tc>
      </w:tr>
      <w:tr>
        <w:tblPrEx>
          <w:shd w:val="clear"/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J2021058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第八中学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取得初级中学及以上教师资格证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J2021059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第十中学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取得初级中学及以上教师资格证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J2021060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第十一中学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取得初级中学及以上教师资格证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J2021061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隆木中学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取得初级中学及以上教师资格证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J2021062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坪市中学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取得初级中学及以上教师资格证</w:t>
            </w:r>
          </w:p>
        </w:tc>
      </w:tr>
      <w:tr>
        <w:tblPrEx>
          <w:shd w:val="clear"/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J2021063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大坪中学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取得初级中学及以上教师资格证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J2021064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横市中学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取得初级中学及以上教师资格证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J2021065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圩下中学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取得初级中学及以上教师资格证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J2021066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麻双中学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取得初级中学及以上教师资格证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J2021067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内潮中学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取得初级中学及以上教师资格证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J2021068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十八塘中学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取得初级中学及以上教师资格证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J2021069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龙华中学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取得初级中学及以上教师资格证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J2021070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田头初中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取得初级中学及以上教师资格证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J2021071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唐西中学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取得初级中学及以上教师资格证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J2021072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磨形初中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取得初级中学及以上教师资格证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J2021073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平田中学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取得初级中学及以上教师资格证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J2021074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中田初中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取得初级中学及以上教师资格证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J2021075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大岭中学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取得初级中学及以上教师资格证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J2021076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太窝中学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取得初级中学及以上教师资格证</w:t>
            </w:r>
          </w:p>
        </w:tc>
      </w:tr>
      <w:tr>
        <w:tblPrEx>
          <w:shd w:val="clear"/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J2021077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朱坊中学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取得初级中学及以上教师资格证</w:t>
            </w:r>
          </w:p>
        </w:tc>
      </w:tr>
      <w:tr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J2021078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镜坝中学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取得初级中学及以上教师资格证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J2021079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连城初中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取得初级中学及以上教师资格证</w:t>
            </w:r>
          </w:p>
        </w:tc>
      </w:tr>
      <w:tr>
        <w:tblPrEx>
          <w:shd w:val="clear"/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J2021080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横寨中学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取得初级中学及以上教师资格证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J2021081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赤土中学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取得初级中学及以上教师资格证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J2021082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浮石中学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取得初级中学及以上教师资格证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J2021083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三益中学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取得初级中学及以上教师资格证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J2021084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龙回中学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取得初级中学及以上教师资格证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J2021085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王村初中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取得初级中学及以上教师资格证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J2021086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第七小学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取得小学及以上教师资格证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6013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三、企业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Q2021005</w:t>
            </w:r>
          </w:p>
        </w:tc>
        <w:tc>
          <w:tcPr>
            <w:tcW w:w="4427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赣州市南康区兴华木工机械   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 有限公司</w:t>
            </w:r>
          </w:p>
        </w:tc>
        <w:tc>
          <w:tcPr>
            <w:tcW w:w="1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销售顾问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4名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4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阳光上进，爱好销售；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热爱机修，吃苦耐劳。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Q2021006</w:t>
            </w:r>
          </w:p>
        </w:tc>
        <w:tc>
          <w:tcPr>
            <w:tcW w:w="4427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售后工程师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4名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阳光上进，爱好销售；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热爱机修，吃苦耐劳。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Q2021007</w:t>
            </w:r>
          </w:p>
        </w:tc>
        <w:tc>
          <w:tcPr>
            <w:tcW w:w="4427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江西科马木工机械有限公司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机械维修工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Q2021008</w:t>
            </w:r>
          </w:p>
        </w:tc>
        <w:tc>
          <w:tcPr>
            <w:tcW w:w="442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门市销售员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Q2021009</w:t>
            </w:r>
          </w:p>
        </w:tc>
        <w:tc>
          <w:tcPr>
            <w:tcW w:w="442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机械销售员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Q2021010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赣州市南康区南鑫木工机械有限公司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售后工程师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电子技术或数控类专业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Q2021011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赣州迅捷机电有限公司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机电学徒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5名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机电类专业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Q2021012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江西华泰木工机械有限公司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软件编程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电工、编程（数控智能化）类专业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Q2021013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南康区天祥木工机械销售服务部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数控制图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数控类专业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有上进心，有责任心，学习能力强，吃苦耐劳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Q2021014</w:t>
            </w:r>
          </w:p>
        </w:tc>
        <w:tc>
          <w:tcPr>
            <w:tcW w:w="4427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南康区高圣宏木工机械经营部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销售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有驾驶证优先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Q2021015</w:t>
            </w:r>
          </w:p>
        </w:tc>
        <w:tc>
          <w:tcPr>
            <w:tcW w:w="442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机械维修工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6名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数控类专业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有驾驶证优先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Q2021016</w:t>
            </w:r>
          </w:p>
        </w:tc>
        <w:tc>
          <w:tcPr>
            <w:tcW w:w="4427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赣州市东杰自动化设备有限公司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制图编程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数控、自动化类专业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Q2021017</w:t>
            </w:r>
          </w:p>
        </w:tc>
        <w:tc>
          <w:tcPr>
            <w:tcW w:w="442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3名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电工电子类专业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Q2021018</w:t>
            </w:r>
          </w:p>
        </w:tc>
        <w:tc>
          <w:tcPr>
            <w:tcW w:w="442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维修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2名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机电类专业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371A8"/>
    <w:rsid w:val="51B3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2021-08-02T07:21:00Z</dcterms:created>
  <dc:creator>ぺ灬cc果冻ル</dc:creator>
  <cp:lastModifiedBy>ぺ灬cc果冻ル</cp:lastModifiedBy>
  <dcterms:modified xsi:type="dcterms:W3CDTF">2021-08-02T07:21:42Z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