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6" w:rsidRDefault="002B3BFA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附件</w:t>
      </w:r>
      <w:r>
        <w:rPr>
          <w:rFonts w:ascii="微软雅黑" w:eastAsia="微软雅黑" w:hAnsi="微软雅黑" w:cs="微软雅黑" w:hint="eastAsia"/>
          <w:color w:val="333333"/>
        </w:rPr>
        <w:t>6</w:t>
      </w:r>
    </w:p>
    <w:p w:rsidR="00244C26" w:rsidRDefault="002B3BFA">
      <w:pPr>
        <w:pStyle w:val="a3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新化县</w:t>
      </w:r>
      <w:r>
        <w:rPr>
          <w:rFonts w:ascii="微软雅黑" w:eastAsia="微软雅黑" w:hAnsi="微软雅黑" w:cs="微软雅黑" w:hint="eastAsia"/>
          <w:color w:val="333333"/>
        </w:rPr>
        <w:t>2020</w:t>
      </w:r>
      <w:r>
        <w:rPr>
          <w:rFonts w:ascii="微软雅黑" w:eastAsia="微软雅黑" w:hAnsi="微软雅黑" w:cs="微软雅黑" w:hint="eastAsia"/>
          <w:color w:val="333333"/>
        </w:rPr>
        <w:t>年面向社会公开招聘教师体育科、音乐科、美术科技能展示测试项目及分值</w:t>
      </w:r>
    </w:p>
    <w:p w:rsidR="00244C26" w:rsidRDefault="002B3BFA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一、体育科</w:t>
      </w:r>
    </w:p>
    <w:p w:rsidR="00244C26" w:rsidRDefault="002B3BFA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（一）体育（综合）测试项目与分值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3"/>
        <w:gridCol w:w="4447"/>
        <w:gridCol w:w="2136"/>
      </w:tblGrid>
      <w:tr w:rsidR="00244C26">
        <w:trPr>
          <w:jc w:val="center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项目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测试内容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分值</w:t>
            </w:r>
          </w:p>
        </w:tc>
      </w:tr>
      <w:tr w:rsidR="00244C26">
        <w:trPr>
          <w:jc w:val="center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100</w:t>
            </w:r>
            <w:r>
              <w:t>米跑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40</w:t>
            </w:r>
            <w:r>
              <w:t>分</w:t>
            </w:r>
          </w:p>
        </w:tc>
      </w:tr>
      <w:tr w:rsidR="00244C26">
        <w:trPr>
          <w:jc w:val="center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立定跳远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30</w:t>
            </w:r>
            <w:r>
              <w:t>分</w:t>
            </w:r>
          </w:p>
        </w:tc>
      </w:tr>
      <w:tr w:rsidR="00244C26">
        <w:trPr>
          <w:jc w:val="center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原地推铅球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30</w:t>
            </w:r>
            <w:r>
              <w:t>分</w:t>
            </w:r>
          </w:p>
        </w:tc>
      </w:tr>
    </w:tbl>
    <w:p w:rsidR="00244C26" w:rsidRDefault="002B3BFA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（）（）</w:t>
      </w:r>
    </w:p>
    <w:p w:rsidR="00244C26" w:rsidRDefault="002B3BFA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二、音乐科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"/>
        <w:gridCol w:w="4568"/>
        <w:gridCol w:w="1261"/>
        <w:gridCol w:w="1602"/>
      </w:tblGrid>
      <w:tr w:rsidR="00244C26">
        <w:trPr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项目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内容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分值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备注</w:t>
            </w:r>
          </w:p>
        </w:tc>
      </w:tr>
      <w:tr w:rsidR="00244C26">
        <w:trPr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必选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从指定音乐教材中抽取一首歌演唱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40</w:t>
            </w:r>
            <w:r>
              <w:t>分</w:t>
            </w: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道具自备</w:t>
            </w:r>
          </w:p>
        </w:tc>
      </w:tr>
      <w:tr w:rsidR="00244C26">
        <w:trPr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自选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器乐演奏或舞蹈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30</w:t>
            </w:r>
            <w:r>
              <w:t>分</w:t>
            </w:r>
          </w:p>
        </w:tc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44C26">
            <w:pPr>
              <w:rPr>
                <w:rFonts w:ascii="宋体"/>
                <w:sz w:val="24"/>
              </w:rPr>
            </w:pPr>
          </w:p>
        </w:tc>
      </w:tr>
      <w:tr w:rsidR="00244C26">
        <w:trPr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44C26">
            <w:pPr>
              <w:rPr>
                <w:rFonts w:ascii="宋体"/>
                <w:sz w:val="24"/>
              </w:rPr>
            </w:pP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音乐素养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30</w:t>
            </w:r>
            <w:r>
              <w:t>分</w:t>
            </w:r>
          </w:p>
        </w:tc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44C26">
            <w:pPr>
              <w:rPr>
                <w:rFonts w:ascii="宋体"/>
                <w:sz w:val="24"/>
              </w:rPr>
            </w:pPr>
          </w:p>
        </w:tc>
      </w:tr>
    </w:tbl>
    <w:p w:rsidR="00244C26" w:rsidRDefault="002B3BFA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三、美术科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9"/>
        <w:gridCol w:w="2242"/>
        <w:gridCol w:w="1476"/>
        <w:gridCol w:w="1210"/>
        <w:gridCol w:w="2449"/>
      </w:tblGrid>
      <w:tr w:rsidR="00244C26">
        <w:trPr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项目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内容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分值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时间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备注</w:t>
            </w:r>
          </w:p>
        </w:tc>
      </w:tr>
      <w:tr w:rsidR="00244C26">
        <w:trPr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绘画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从指定美术春季教材中抽取一个题材绘一幅画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100</w:t>
            </w:r>
            <w:r>
              <w:t>分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30</w:t>
            </w:r>
            <w:r>
              <w:t>分钟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244C26" w:rsidRDefault="002B3BFA">
            <w:pPr>
              <w:pStyle w:val="a3"/>
              <w:widowControl/>
              <w:spacing w:beforeAutospacing="0" w:afterAutospacing="0"/>
              <w:jc w:val="both"/>
            </w:pPr>
            <w:r>
              <w:t>用铅笔速写，作画工具自带</w:t>
            </w:r>
          </w:p>
        </w:tc>
      </w:tr>
    </w:tbl>
    <w:p w:rsidR="00244C26" w:rsidRDefault="00244C26">
      <w:bookmarkStart w:id="0" w:name="_GoBack"/>
      <w:bookmarkEnd w:id="0"/>
    </w:p>
    <w:sectPr w:rsidR="00244C26" w:rsidSect="0024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4C26"/>
    <w:rsid w:val="00244C26"/>
    <w:rsid w:val="002B3BFA"/>
    <w:rsid w:val="344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C2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2020-06-16T07:42:00Z</dcterms:created>
  <dcterms:modified xsi:type="dcterms:W3CDTF">2020-06-16T07:42:00Z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