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525" w:lineRule="atLeast"/>
        <w:ind w:firstLine="480"/>
        <w:jc w:val="left"/>
        <w:rPr>
          <w:rFonts w:ascii="宋体" w:hAnsi="宋体" w:eastAsia="宋体" w:cs="宋体"/>
          <w:b/>
          <w:bCs/>
          <w:color w:val="000000"/>
          <w:kern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</w:rPr>
        <w:t>附件4：</w:t>
      </w:r>
    </w:p>
    <w:p>
      <w:pPr>
        <w:widowControl/>
        <w:shd w:val="clear" w:color="auto" w:fill="FFFFFF"/>
        <w:spacing w:line="525" w:lineRule="atLeast"/>
        <w:ind w:firstLine="480"/>
        <w:jc w:val="center"/>
        <w:rPr>
          <w:rFonts w:ascii="宋体" w:hAnsi="宋体" w:eastAsia="宋体" w:cs="宋体"/>
          <w:color w:val="333333"/>
          <w:kern w:val="0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eastAsia="zh-CN"/>
        </w:rPr>
        <w:t>鞍山市公安局（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</w:rPr>
        <w:t>立山分局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</w:rPr>
        <w:t>辅警招聘考试新冠肺炎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</w:rPr>
        <w:t>疫情防控告知暨承诺书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/>
        <w:jc w:val="left"/>
        <w:textAlignment w:val="auto"/>
        <w:rPr>
          <w:rFonts w:ascii="宋体" w:hAnsi="宋体" w:eastAsia="宋体" w:cs="宋体"/>
          <w:color w:val="333333"/>
          <w:kern w:val="0"/>
          <w:sz w:val="32"/>
          <w:szCs w:val="32"/>
        </w:rPr>
      </w:pPr>
      <w:r>
        <w:rPr>
          <w:rFonts w:hint="eastAsia" w:ascii="宋体" w:hAnsi="宋体" w:eastAsia="宋体" w:cs="宋体"/>
          <w:color w:val="333333"/>
          <w:kern w:val="0"/>
          <w:sz w:val="32"/>
          <w:szCs w:val="32"/>
          <w:shd w:val="clear" w:color="auto" w:fill="FFFFFF"/>
        </w:rPr>
        <w:t>1.本次考试在新冠肺炎疫情防控常态化下开展，报考者应当按照有关防控要求，做好报名、考试等工作。因疫情影响导致本次招聘工作时间调整的，招聘单位将综合考虑各种因素做出合理安排，并及时在微信公众号发布公告。仍在隔离治疗期的确诊、疑似病例或无症状感染者，以及隔离期未满的密切接触者，不得参加考试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/>
        <w:jc w:val="left"/>
        <w:textAlignment w:val="auto"/>
        <w:rPr>
          <w:rFonts w:ascii="宋体" w:hAnsi="宋体" w:eastAsia="宋体" w:cs="宋体"/>
          <w:color w:val="333333"/>
          <w:kern w:val="0"/>
          <w:sz w:val="32"/>
          <w:szCs w:val="32"/>
        </w:rPr>
      </w:pPr>
      <w:r>
        <w:rPr>
          <w:rFonts w:hint="eastAsia" w:ascii="宋体" w:hAnsi="宋体" w:eastAsia="宋体" w:cs="宋体"/>
          <w:color w:val="333333"/>
          <w:kern w:val="0"/>
          <w:sz w:val="32"/>
          <w:szCs w:val="32"/>
        </w:rPr>
        <w:t>2.考生须佩戴一次性使用医用口罩持考试当天的本人“健康码”“国务院大数据行程码” 均为绿码无异常并经工作人员检测体温正常（低于37.3℃）方可入场参加考试。各科目开考前40分钟，考生即可开始接受检测进入考场。考生均须保持安全距离，不得扎堆聚集。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/>
        <w:jc w:val="left"/>
        <w:textAlignment w:val="auto"/>
        <w:rPr>
          <w:rFonts w:ascii="宋体" w:hAnsi="宋体" w:eastAsia="宋体" w:cs="宋体"/>
          <w:color w:val="333333"/>
          <w:kern w:val="0"/>
          <w:sz w:val="32"/>
          <w:szCs w:val="32"/>
        </w:rPr>
      </w:pPr>
      <w:r>
        <w:rPr>
          <w:rFonts w:hint="eastAsia" w:ascii="宋体" w:hAnsi="宋体" w:eastAsia="宋体" w:cs="宋体"/>
          <w:color w:val="333333"/>
          <w:kern w:val="0"/>
          <w:sz w:val="32"/>
          <w:szCs w:val="32"/>
        </w:rPr>
        <w:t>3.“健康码”“国务院大数据行程码” 均为绿码无异常，</w:t>
      </w:r>
      <w:r>
        <w:rPr>
          <w:rFonts w:hint="eastAsia" w:ascii="宋体" w:hAnsi="宋体" w:eastAsia="宋体" w:cs="宋体"/>
          <w:color w:val="333333"/>
          <w:kern w:val="0"/>
          <w:sz w:val="32"/>
          <w:szCs w:val="32"/>
          <w:shd w:val="clear" w:color="auto" w:fill="FFFFFF"/>
        </w:rPr>
        <w:t>国内高、中风险地区及考前14天内有国(境)外旅居史的报考者需提供考前48小时内核酸检测阴性证明，</w:t>
      </w:r>
      <w:r>
        <w:rPr>
          <w:rFonts w:hint="eastAsia" w:ascii="宋体" w:hAnsi="宋体" w:eastAsia="宋体" w:cs="宋体"/>
          <w:color w:val="333333"/>
          <w:kern w:val="0"/>
          <w:sz w:val="32"/>
          <w:szCs w:val="32"/>
        </w:rPr>
        <w:t>方可进入考点参加考试。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/>
        <w:jc w:val="left"/>
        <w:textAlignment w:val="auto"/>
        <w:rPr>
          <w:rFonts w:ascii="宋体" w:hAnsi="宋体" w:eastAsia="宋体" w:cs="宋体"/>
          <w:color w:val="333333"/>
          <w:kern w:val="0"/>
          <w:sz w:val="32"/>
          <w:szCs w:val="32"/>
        </w:rPr>
      </w:pPr>
      <w:r>
        <w:rPr>
          <w:rFonts w:hint="eastAsia" w:ascii="宋体" w:hAnsi="宋体" w:eastAsia="宋体" w:cs="宋体"/>
          <w:color w:val="333333"/>
          <w:kern w:val="0"/>
          <w:sz w:val="32"/>
          <w:szCs w:val="32"/>
        </w:rPr>
        <w:t>4.考生须严格遵守《</w:t>
      </w:r>
      <w:r>
        <w:rPr>
          <w:rFonts w:hint="eastAsia" w:ascii="宋体" w:hAnsi="宋体" w:eastAsia="宋体" w:cs="宋体"/>
          <w:color w:val="333333"/>
          <w:spacing w:val="15"/>
          <w:kern w:val="0"/>
          <w:sz w:val="32"/>
          <w:szCs w:val="32"/>
        </w:rPr>
        <w:t>鞍山市统筹推进新冠肺炎疫情防控和经济社会发展工作指挥部令</w:t>
      </w:r>
      <w:r>
        <w:rPr>
          <w:rFonts w:hint="eastAsia" w:ascii="宋体" w:hAnsi="宋体" w:eastAsia="宋体" w:cs="宋体"/>
          <w:color w:val="333333"/>
          <w:kern w:val="0"/>
          <w:sz w:val="32"/>
          <w:szCs w:val="32"/>
        </w:rPr>
        <w:t>》（</w:t>
      </w:r>
      <w:r>
        <w:rPr>
          <w:rFonts w:hint="eastAsia" w:ascii="宋体" w:hAnsi="宋体" w:eastAsia="宋体" w:cs="宋体"/>
          <w:color w:val="333333"/>
          <w:spacing w:val="15"/>
          <w:kern w:val="0"/>
          <w:sz w:val="32"/>
          <w:szCs w:val="32"/>
        </w:rPr>
        <w:t>第23号</w:t>
      </w:r>
      <w:r>
        <w:rPr>
          <w:rFonts w:hint="eastAsia" w:ascii="宋体" w:hAnsi="宋体" w:eastAsia="宋体" w:cs="宋体"/>
          <w:color w:val="333333"/>
          <w:kern w:val="0"/>
          <w:sz w:val="32"/>
          <w:szCs w:val="32"/>
        </w:rPr>
        <w:t>）等相关要求。因不遵守疫情防控规定造成的一切后果由考生自负。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/>
        <w:jc w:val="left"/>
        <w:textAlignment w:val="auto"/>
        <w:rPr>
          <w:rFonts w:ascii="宋体" w:hAnsi="宋体" w:eastAsia="宋体" w:cs="宋体"/>
          <w:color w:val="333333"/>
          <w:kern w:val="0"/>
          <w:sz w:val="32"/>
          <w:szCs w:val="32"/>
        </w:rPr>
      </w:pPr>
      <w:r>
        <w:rPr>
          <w:rFonts w:hint="eastAsia" w:ascii="宋体" w:hAnsi="宋体" w:eastAsia="宋体" w:cs="宋体"/>
          <w:color w:val="333333"/>
          <w:kern w:val="0"/>
          <w:sz w:val="32"/>
          <w:szCs w:val="32"/>
        </w:rPr>
        <w:t>5.本人承诺以上所提供所有信息均为属实，如因瞒报、虚报产生一切后果由考生自负，情节严重者承担相应责任。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/>
        <w:jc w:val="left"/>
        <w:textAlignment w:val="auto"/>
        <w:rPr>
          <w:rFonts w:hint="eastAsia" w:ascii="宋体" w:hAnsi="宋体" w:eastAsia="宋体" w:cs="宋体"/>
          <w:color w:val="333333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                                </w:t>
      </w:r>
      <w:r>
        <w:rPr>
          <w:rFonts w:hint="eastAsia" w:ascii="宋体" w:hAnsi="宋体" w:eastAsia="宋体" w:cs="宋体"/>
          <w:color w:val="333333"/>
          <w:kern w:val="0"/>
          <w:sz w:val="32"/>
          <w:szCs w:val="32"/>
        </w:rPr>
        <w:t> </w:t>
      </w:r>
      <w:r>
        <w:rPr>
          <w:rFonts w:hint="eastAsia" w:ascii="宋体" w:hAnsi="宋体" w:eastAsia="宋体" w:cs="宋体"/>
          <w:color w:val="333333"/>
          <w:kern w:val="0"/>
          <w:sz w:val="32"/>
          <w:szCs w:val="32"/>
          <w:lang w:val="en-US" w:eastAsia="zh-CN"/>
        </w:rPr>
        <w:t xml:space="preserve">                       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5"/>
        <w:jc w:val="left"/>
        <w:textAlignment w:val="auto"/>
        <w:rPr>
          <w:rFonts w:ascii="宋体" w:hAnsi="宋体" w:eastAsia="宋体" w:cs="宋体"/>
          <w:color w:val="333333"/>
          <w:kern w:val="0"/>
          <w:sz w:val="32"/>
          <w:szCs w:val="32"/>
        </w:rPr>
      </w:pPr>
      <w:r>
        <w:rPr>
          <w:rFonts w:hint="eastAsia" w:ascii="宋体" w:hAnsi="宋体" w:eastAsia="宋体" w:cs="宋体"/>
          <w:color w:val="333333"/>
          <w:kern w:val="0"/>
          <w:sz w:val="32"/>
          <w:szCs w:val="32"/>
          <w:lang w:val="en-US" w:eastAsia="zh-CN"/>
        </w:rPr>
        <w:t xml:space="preserve">                           </w:t>
      </w:r>
      <w:r>
        <w:rPr>
          <w:rFonts w:hint="eastAsia" w:ascii="宋体" w:hAnsi="宋体" w:eastAsia="宋体" w:cs="宋体"/>
          <w:color w:val="333333"/>
          <w:kern w:val="0"/>
          <w:sz w:val="32"/>
          <w:szCs w:val="32"/>
        </w:rPr>
        <w:t>承诺人：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/>
        <w:jc w:val="left"/>
        <w:textAlignment w:val="auto"/>
        <w:rPr>
          <w:rFonts w:ascii="宋体" w:hAnsi="宋体" w:eastAsia="宋体" w:cs="宋体"/>
          <w:color w:val="333333"/>
          <w:kern w:val="0"/>
          <w:sz w:val="32"/>
          <w:szCs w:val="32"/>
        </w:rPr>
      </w:pPr>
      <w:r>
        <w:rPr>
          <w:rFonts w:hint="eastAsia" w:ascii="宋体" w:hAnsi="宋体" w:eastAsia="宋体" w:cs="宋体"/>
          <w:color w:val="333333"/>
          <w:kern w:val="0"/>
          <w:sz w:val="32"/>
          <w:szCs w:val="32"/>
        </w:rPr>
        <w:t> </w:t>
      </w:r>
      <w:r>
        <w:rPr>
          <w:rFonts w:hint="eastAsia" w:ascii="宋体" w:hAnsi="宋体" w:eastAsia="宋体" w:cs="宋体"/>
          <w:color w:val="333333"/>
          <w:kern w:val="0"/>
          <w:sz w:val="32"/>
          <w:szCs w:val="32"/>
          <w:lang w:val="en-US" w:eastAsia="zh-CN"/>
        </w:rPr>
        <w:t xml:space="preserve">                          </w:t>
      </w:r>
      <w:r>
        <w:rPr>
          <w:rFonts w:hint="eastAsia" w:ascii="宋体" w:hAnsi="宋体" w:eastAsia="宋体" w:cs="宋体"/>
          <w:color w:val="333333"/>
          <w:kern w:val="0"/>
          <w:sz w:val="32"/>
          <w:szCs w:val="32"/>
        </w:rPr>
        <w:t>日 期：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/>
        <w:jc w:val="left"/>
        <w:textAlignment w:val="auto"/>
        <w:rPr>
          <w:rFonts w:hint="default" w:ascii="宋体" w:hAnsi="宋体" w:eastAsia="宋体" w:cs="宋体"/>
          <w:color w:val="333333"/>
          <w:kern w:val="0"/>
          <w:sz w:val="32"/>
          <w:szCs w:val="32"/>
          <w:lang w:val="en-US" w:eastAsia="zh-CN"/>
        </w:rPr>
      </w:pPr>
    </w:p>
    <w:p>
      <w:pPr>
        <w:widowControl/>
        <w:shd w:val="clear" w:color="auto" w:fill="FFFFFF"/>
        <w:spacing w:line="525" w:lineRule="atLeast"/>
        <w:ind w:firstLine="480"/>
        <w:jc w:val="left"/>
        <w:rPr>
          <w:rFonts w:ascii="宋体" w:hAnsi="宋体" w:eastAsia="宋体" w:cs="宋体"/>
          <w:color w:val="333333"/>
          <w:kern w:val="0"/>
          <w:sz w:val="32"/>
          <w:szCs w:val="32"/>
        </w:rPr>
      </w:pPr>
      <w:r>
        <w:rPr>
          <w:rFonts w:hint="eastAsia" w:ascii="宋体" w:hAnsi="宋体" w:eastAsia="宋体" w:cs="宋体"/>
          <w:color w:val="333333"/>
          <w:kern w:val="0"/>
          <w:sz w:val="32"/>
          <w:szCs w:val="32"/>
        </w:rPr>
        <w:t>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hkODhlMjVmOTUzZmFjMGE1OWVkN2E2MDUwMWUwMTAifQ=="/>
  </w:docVars>
  <w:rsids>
    <w:rsidRoot w:val="00FF27EF"/>
    <w:rsid w:val="00C63E4D"/>
    <w:rsid w:val="00E71307"/>
    <w:rsid w:val="00FF27EF"/>
    <w:rsid w:val="4AEC6CB1"/>
    <w:rsid w:val="5B5F4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500</Words>
  <Characters>512</Characters>
  <Lines>4</Lines>
  <Paragraphs>1</Paragraphs>
  <TotalTime>1</TotalTime>
  <ScaleCrop>false</ScaleCrop>
  <LinksUpToDate>false</LinksUpToDate>
  <CharactersWithSpaces>552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2022-06-05T07:23:00Z</dcterms:created>
  <dc:creator>xb21cn</dc:creator>
  <cp:lastModifiedBy>Administrator</cp:lastModifiedBy>
  <dcterms:modified xsi:type="dcterms:W3CDTF">2022-06-08T03:05:03Z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  <property fmtid="{D5CDD505-2E9C-101B-9397-08002B2CF9AE}" pid="3" name="ICV">
    <vt:lpwstr>252A25277EBE44DE9F3418539F06426C</vt:lpwstr>
  </property>
</Properties>
</file>