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-840" w:leftChars="-400" w:right="-926" w:rightChars="-441"/>
        <w:jc w:val="both"/>
        <w:textAlignment w:val="auto"/>
        <w:rPr>
          <w:rStyle w:val="5"/>
          <w:rFonts w:hint="default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附件</w:t>
      </w:r>
      <w:r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ind w:left="-840" w:leftChars="-400" w:right="-926" w:rightChars="-441"/>
        <w:jc w:val="center"/>
        <w:rPr>
          <w:rStyle w:val="5"/>
          <w:rFonts w:hint="eastAsia"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2021年度</w:t>
      </w:r>
      <w:r>
        <w:rPr>
          <w:rStyle w:val="5"/>
          <w:rFonts w:hint="eastAsia"/>
          <w:sz w:val="36"/>
          <w:szCs w:val="36"/>
          <w:lang w:eastAsia="zh-CN"/>
        </w:rPr>
        <w:t>黑龙江省直司法行政系统</w:t>
      </w:r>
      <w:r>
        <w:rPr>
          <w:rStyle w:val="5"/>
          <w:rFonts w:hint="eastAsia"/>
          <w:sz w:val="36"/>
          <w:szCs w:val="36"/>
        </w:rPr>
        <w:t>考试录用</w:t>
      </w:r>
    </w:p>
    <w:p>
      <w:pPr>
        <w:ind w:left="-840" w:leftChars="-400" w:right="-926" w:rightChars="-441"/>
        <w:jc w:val="center"/>
        <w:rPr>
          <w:rFonts w:hint="eastAsia"/>
          <w:b/>
          <w:bCs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公务员面试资格确认表</w:t>
      </w:r>
    </w:p>
    <w:tbl>
      <w:tblPr>
        <w:tblStyle w:val="3"/>
        <w:tblW w:w="1020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377"/>
        <w:gridCol w:w="1397"/>
        <w:gridCol w:w="7"/>
        <w:gridCol w:w="167"/>
        <w:gridCol w:w="241"/>
        <w:gridCol w:w="739"/>
        <w:gridCol w:w="417"/>
        <w:gridCol w:w="552"/>
        <w:gridCol w:w="817"/>
        <w:gridCol w:w="1393"/>
        <w:gridCol w:w="76"/>
        <w:gridCol w:w="202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网上报名照片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（上传电子照片打印此表）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580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72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毕业证书号</w:t>
            </w:r>
          </w:p>
        </w:tc>
        <w:tc>
          <w:tcPr>
            <w:tcW w:w="283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现工作单位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22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报考部门名称及代码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职位代码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笔试折合总分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职位排名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80" w:hRule="atLeas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  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（从高中起写到至今，精确到月）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xx高中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xx大学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20xx年x月--至今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3" w:hRule="atLeast"/>
          <w:jc w:val="center"/>
        </w:trPr>
        <w:tc>
          <w:tcPr>
            <w:tcW w:w="2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与本人的关系</w:t>
            </w: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0" w:hRule="atLeas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本人承诺</w:t>
            </w:r>
          </w:p>
        </w:tc>
        <w:tc>
          <w:tcPr>
            <w:tcW w:w="7828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已阅读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《2021年度黑龙江省直司法行政系统考试录用公务员考生承诺书》</w:t>
            </w:r>
            <w:r>
              <w:rPr>
                <w:rFonts w:hint="eastAsia" w:ascii="宋体"/>
                <w:color w:val="000000"/>
                <w:sz w:val="24"/>
              </w:rPr>
              <w:t>，对违反承诺所造成的后果，由本人承担。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2021年   月   日</w:t>
            </w:r>
          </w:p>
        </w:tc>
      </w:tr>
    </w:tbl>
    <w:p>
      <w:pPr>
        <w:spacing w:line="380" w:lineRule="exact"/>
        <w:ind w:left="850" w:leftChars="21" w:right="2" w:rightChars="1" w:hanging="806" w:hangingChars="3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注明：1.此表照片应与考生报名时网上照片一致。</w:t>
      </w:r>
    </w:p>
    <w:p>
      <w:pPr>
        <w:spacing w:line="380" w:lineRule="exact"/>
        <w:ind w:left="947" w:leftChars="354" w:right="2" w:rightChars="1" w:hanging="204" w:hangingChars="8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2.现“工作单位”栏为在职人员填写。</w:t>
      </w:r>
    </w:p>
    <w:p>
      <w:pPr>
        <w:spacing w:line="380" w:lineRule="exact"/>
        <w:ind w:left="1545" w:leftChars="352" w:right="2" w:rightChars="1" w:hanging="806" w:hangingChars="336"/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.考生本人必须用黑色碳素笔签名。</w:t>
      </w:r>
    </w:p>
    <w:sectPr>
      <w:headerReference r:id="rId3" w:type="default"/>
      <w:pgSz w:w="11906" w:h="16838"/>
      <w:pgMar w:top="1134" w:right="1797" w:bottom="851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47441"/>
    <w:rsid w:val="05C47441"/>
    <w:rsid w:val="154E2361"/>
    <w:rsid w:val="43EB7898"/>
    <w:rsid w:val="6AC2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2021-04-22T01:11:00Z</dcterms:created>
  <dc:creator>WPS_1462795270</dc:creator>
  <cp:lastModifiedBy>WPS_1462795270</cp:lastModifiedBy>
  <dcterms:modified xsi:type="dcterms:W3CDTF">2022-01-11T03:15:31Z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1E508645DC4849309F6D6C13A362D669</vt:lpwstr>
  </property>
</Properties>
</file>