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  <w:t>附件2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广西202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年定向选调生招录高校名单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方正小标宋简体" w:cs="Times New Roman"/>
          <w:b w:val="0"/>
          <w:bCs/>
          <w:kern w:val="0"/>
          <w:sz w:val="36"/>
          <w:szCs w:val="36"/>
          <w:u w:val="none"/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北京交通大学、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北京邮电大学、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北京中医药大学、北京外国语大学、中央财经大学、对外经济贸易大学、中国政法大学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上海财经大学、华东政法大学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、河海大学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、中南财经政法大学、西南政法大学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、西南交通大学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、西南财经大学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、中国科学院大学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701" w:right="1418" w:bottom="1418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97BA07-FCC3-4AD7-8C03-941C093625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B21C8FD-FCFD-407D-A4F1-66D4E9918E8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4D37C4C-3E38-4E99-963E-789FBD65CD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AFE5D51-E255-4088-9433-329B4CC2C0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ZTYxNGNkODIzNzE1YTUxOGYyZWM1YWMyNGRhYTAifQ=="/>
  </w:docVars>
  <w:rsids>
    <w:rsidRoot w:val="219316F5"/>
    <w:rsid w:val="2193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2023-10-24T01:55:00Z</dcterms:created>
  <dc:creator>摩小西</dc:creator>
  <cp:lastModifiedBy>摩小西</cp:lastModifiedBy>
  <dcterms:modified xsi:type="dcterms:W3CDTF">2023-10-24T01:55:51Z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A0F379DD8AD245AFA821BB4DA2D1FA68_11</vt:lpwstr>
  </property>
</Properties>
</file>