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惠州</w:t>
      </w: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市人民监督员推荐表</w:t>
      </w:r>
    </w:p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推荐单位：                                       填表时间：        年    月  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33"/>
        <w:gridCol w:w="742"/>
        <w:gridCol w:w="789"/>
        <w:gridCol w:w="771"/>
        <w:gridCol w:w="727"/>
        <w:gridCol w:w="71"/>
        <w:gridCol w:w="831"/>
        <w:gridCol w:w="478"/>
        <w:gridCol w:w="335"/>
        <w:gridCol w:w="236"/>
        <w:gridCol w:w="706"/>
        <w:gridCol w:w="452"/>
        <w:gridCol w:w="12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程度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作时间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34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工作单位及职务（或者居住地）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（邮编）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（手机）</w:t>
            </w:r>
          </w:p>
        </w:tc>
        <w:tc>
          <w:tcPr>
            <w:tcW w:w="3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  <w:r>
              <w:rPr>
                <w:rFonts w:ascii="宋体" w:hAnsi="宋体" w:cs="宋体"/>
                <w:szCs w:val="21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及</w:t>
            </w:r>
            <w:r>
              <w:rPr>
                <w:rFonts w:hint="eastAsia" w:ascii="宋体" w:hAnsi="宋体" w:cs="宋体"/>
                <w:szCs w:val="21"/>
              </w:rPr>
              <w:t>社会兼职</w:t>
            </w:r>
          </w:p>
        </w:tc>
        <w:tc>
          <w:tcPr>
            <w:tcW w:w="498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4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注</w:t>
            </w:r>
            <w:r>
              <w:rPr>
                <w:rFonts w:ascii="宋体" w:hAnsi="宋体" w:cs="宋体"/>
                <w:w w:val="80"/>
                <w:szCs w:val="21"/>
              </w:rPr>
              <w:t>：</w:t>
            </w:r>
            <w:r>
              <w:rPr>
                <w:rFonts w:hint="eastAsia" w:ascii="宋体" w:hAnsi="宋体" w:cs="宋体"/>
                <w:w w:val="80"/>
                <w:szCs w:val="21"/>
              </w:rPr>
              <w:t>担任</w:t>
            </w:r>
            <w:r>
              <w:rPr>
                <w:rFonts w:ascii="宋体" w:hAnsi="宋体" w:cs="宋体"/>
                <w:w w:val="80"/>
                <w:szCs w:val="21"/>
              </w:rPr>
              <w:t>各</w:t>
            </w:r>
            <w:r>
              <w:rPr>
                <w:rFonts w:hint="eastAsia" w:ascii="宋体" w:hAnsi="宋体" w:cs="宋体"/>
                <w:w w:val="80"/>
                <w:szCs w:val="21"/>
              </w:rPr>
              <w:t>级</w:t>
            </w:r>
            <w:r>
              <w:rPr>
                <w:rFonts w:ascii="宋体" w:hAnsi="宋体" w:cs="宋体"/>
                <w:w w:val="80"/>
                <w:szCs w:val="21"/>
              </w:rPr>
              <w:t>人大代表、政协委员，及其他社会任职的情况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拟任人民监督员的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人民检察院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9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家庭成员及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主要社会关系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主要工作表现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前届人民监督员</w:t>
            </w: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30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7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备注：前届人民监督员填写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担任前届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人民监督员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履职情况</w:t>
            </w:r>
          </w:p>
        </w:tc>
        <w:tc>
          <w:tcPr>
            <w:tcW w:w="61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个人签名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确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认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本人自愿成为人民监督员，履行人民监督员职责和义务，遵守人民监督员管理制度。本人符合人民监督员选任条件，未因犯罪受过刑事处罚，未被开除公职。本人提供的信息真实有效。</w:t>
            </w:r>
          </w:p>
          <w:p>
            <w:pPr>
              <w:spacing w:line="320" w:lineRule="exact"/>
              <w:ind w:firstLine="4594" w:firstLineChars="218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（手写签名）</w:t>
            </w:r>
          </w:p>
          <w:p>
            <w:pPr>
              <w:spacing w:line="320" w:lineRule="exact"/>
              <w:ind w:firstLine="420" w:firstLineChars="2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推荐单位意见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35" w:firstLineChars="13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20" w:lineRule="exact"/>
              <w:ind w:firstLine="2835" w:firstLineChars="135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3570" w:firstLineChars="17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1" w:hRule="atLeast"/>
          <w:jc w:val="center"/>
        </w:trPr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选任机关意见</w:t>
            </w:r>
          </w:p>
        </w:tc>
        <w:tc>
          <w:tcPr>
            <w:tcW w:w="742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35" w:firstLineChars="13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20" w:lineRule="exact"/>
              <w:ind w:firstLine="2835" w:firstLineChars="135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3570" w:firstLineChars="17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pPr>
        <w:ind w:firstLine="3570" w:firstLineChars="1700"/>
        <w:jc w:val="right"/>
        <w:rPr>
          <w:rFonts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黑体" w:hAnsi="黑体" w:eastAsia="黑体" w:cs="黑体"/>
          <w:szCs w:val="21"/>
        </w:rPr>
        <w:t>本表一式三份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ind w:left="212" w:leftChars="101" w:right="212" w:rightChars="101"/>
      <w:jc w:val="right"/>
      <w:rPr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rFonts w:hint="eastAsia" w:ascii="宋体" w:hAnsi="宋体"/>
        <w:sz w:val="28"/>
      </w:rPr>
      <w:t xml:space="preserve"> </w:t>
    </w:r>
    <w:r>
      <w:rPr>
        <w:rFonts w:hint="eastAsia" w:ascii="宋体" w:hAnsi="宋体"/>
        <w:sz w:val="28"/>
      </w:rPr>
      <w:fldChar w:fldCharType="begin"/>
    </w:r>
    <w:r>
      <w:rPr>
        <w:rStyle w:val="5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613"/>
    <w:rsid w:val="006A5BD9"/>
    <w:rsid w:val="009E3613"/>
    <w:rsid w:val="13A9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nhideWhenUsed/>
    <w:qFormat/>
    <w:uiPriority w:val="99"/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342</Characters>
  <Lines>3</Lines>
  <Paragraphs>1</Paragraphs>
  <TotalTime>0</TotalTime>
  <ScaleCrop>false</ScaleCrop>
  <LinksUpToDate>false</LinksUpToDate>
  <CharactersWithSpaces>423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2022-03-25T07:18:00Z</dcterms:created>
  <dc:creator>归档员</dc:creator>
  <cp:lastModifiedBy>墨鱼小薯 </cp:lastModifiedBy>
  <dcterms:modified xsi:type="dcterms:W3CDTF">2022-04-01T09:18:01Z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630834034ED547C592D86FA90EA3FD9A</vt:lpwstr>
  </property>
</Properties>
</file>