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安徽省20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  <w:lang w:val="en-US" w:eastAsia="zh-CN"/>
        </w:rPr>
        <w:t>2</w:t>
      </w:r>
      <w:r>
        <w:rPr>
          <w:rFonts w:hint="eastAsia" w:eastAsia="方正小标宋简体" w:cs="Times New Roman"/>
          <w:b/>
          <w:kern w:val="0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年度从优秀村（社区）干部中考试录用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乡镇</w:t>
      </w:r>
      <w:r>
        <w:rPr>
          <w:rFonts w:hint="default" w:ascii="Times New Roman" w:hAnsi="Times New Roman" w:eastAsia="方正小标宋简体" w:cs="Times New Roman"/>
          <w:b/>
          <w:sz w:val="34"/>
          <w:szCs w:val="34"/>
        </w:rPr>
        <w:t>（街道）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机关公务员资格审查表</w:t>
      </w:r>
    </w:p>
    <w:bookmarkEnd w:id="0"/>
    <w:tbl>
      <w:tblPr>
        <w:tblStyle w:val="5"/>
        <w:tblpPr w:leftFromText="180" w:rightFromText="180" w:vertAnchor="text" w:horzAnchor="page" w:tblpX="1838" w:tblpY="3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最高</w:t>
            </w:r>
            <w:r>
              <w:rPr>
                <w:rFonts w:hint="default" w:ascii="Times New Roman" w:hAnsi="Times New Roman" w:cs="Times New Roman"/>
                <w:sz w:val="24"/>
              </w:rPr>
              <w:t>学历和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全日制教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育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在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教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育</w:t>
            </w:r>
          </w:p>
        </w:tc>
        <w:tc>
          <w:tcPr>
            <w:tcW w:w="5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0" w:firstLineChars="50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0" w:firstLineChars="5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 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    员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乡镇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</w:rPr>
              <w:t>街道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党委</w:t>
            </w:r>
            <w:r>
              <w:rPr>
                <w:rFonts w:hint="eastAsia" w:ascii="Times New Roman" w:hAnsi="Times New Roman" w:cs="Times New Roman"/>
                <w:color w:val="3F3F3F"/>
                <w:kern w:val="0"/>
                <w:sz w:val="24"/>
                <w:lang w:eastAsia="zh-CN"/>
              </w:rPr>
              <w:t>（党工委）</w:t>
            </w: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推荐     意    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县</w:t>
            </w:r>
            <w:r>
              <w:rPr>
                <w:rFonts w:hint="eastAsia" w:ascii="Times New Roman" w:hAnsi="Times New Roman" w:cs="Times New Roman"/>
                <w:color w:val="3F3F3F"/>
                <w:kern w:val="0"/>
                <w:sz w:val="24"/>
                <w:lang w:eastAsia="zh-CN"/>
              </w:rPr>
              <w:t>（市、区）</w:t>
            </w: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委组织部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（盖章）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市委组织部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（盖章）</w:t>
            </w:r>
          </w:p>
          <w:p>
            <w:pPr>
              <w:spacing w:line="360" w:lineRule="exact"/>
              <w:ind w:firstLine="3960" w:firstLineChars="1650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备  注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440" w:right="1644" w:bottom="1440" w:left="164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MzY2NjVkYWFjNGFjOTI4M2Q1M2E2ZTg5YTcwMWEifQ=="/>
  </w:docVars>
  <w:rsids>
    <w:rsidRoot w:val="00000000"/>
    <w:rsid w:val="053D3E2D"/>
    <w:rsid w:val="0A456833"/>
    <w:rsid w:val="118E6D12"/>
    <w:rsid w:val="15B52E96"/>
    <w:rsid w:val="1A2B77F4"/>
    <w:rsid w:val="1EFC62AD"/>
    <w:rsid w:val="21F030D1"/>
    <w:rsid w:val="27CE17BE"/>
    <w:rsid w:val="2A2A2330"/>
    <w:rsid w:val="2AE449EF"/>
    <w:rsid w:val="2C4209CD"/>
    <w:rsid w:val="2E9A4BA5"/>
    <w:rsid w:val="36836CD1"/>
    <w:rsid w:val="3E0B50C2"/>
    <w:rsid w:val="430F11B1"/>
    <w:rsid w:val="4E6E5F59"/>
    <w:rsid w:val="5124346E"/>
    <w:rsid w:val="56507F39"/>
    <w:rsid w:val="5B461090"/>
    <w:rsid w:val="5B9B7B52"/>
    <w:rsid w:val="60651FB9"/>
    <w:rsid w:val="60EC092C"/>
    <w:rsid w:val="63FC0E86"/>
    <w:rsid w:val="6B910106"/>
    <w:rsid w:val="71A97BF2"/>
    <w:rsid w:val="7249798C"/>
    <w:rsid w:val="730E308A"/>
    <w:rsid w:val="751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仿宋_GB2312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2392</Words>
  <Characters>2490</Characters>
  <Lines>0</Lines>
  <Paragraphs>0</Paragraphs>
  <TotalTime>2</TotalTime>
  <ScaleCrop>false</ScaleCrop>
  <LinksUpToDate>false</LinksUpToDate>
  <CharactersWithSpaces>2751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2022-02-23T09:29:00Z</dcterms:created>
  <dc:creator>Administrator</dc:creator>
  <cp:lastModifiedBy>炸弹黑。</cp:lastModifiedBy>
  <cp:lastPrinted>2023-01-18T09:35:00Z</cp:lastPrinted>
  <dcterms:modified xsi:type="dcterms:W3CDTF">2023-01-19T01:53:41Z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8925FA436FA94A6484B28372C0A3420E</vt:lpwstr>
  </property>
</Properties>
</file>