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医疗机构招聘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TJiNGYxOWRiZWYyZGFlYjNmMjkzNjU2OGU4NTAifQ=="/>
  </w:docVars>
  <w:rsids>
    <w:rsidRoot w:val="75D161AB"/>
    <w:rsid w:val="75D161AB"/>
    <w:rsid w:val="76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2024-04-09T10:13:00Z</dcterms:created>
  <dc:creator>WPS_1689235651</dc:creator>
  <cp:lastModifiedBy>森</cp:lastModifiedBy>
  <dcterms:modified xsi:type="dcterms:W3CDTF">2024-04-09T14:29:51Z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B665095966E9497C940E0E6E8E05A3CD_11</vt:lpwstr>
  </property>
</Properties>
</file>