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0" w:lineRule="atLeas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惠州</w:t>
      </w:r>
      <w:r>
        <w:rPr>
          <w:rFonts w:hint="eastAsia" w:ascii="方正小标宋简体" w:hAnsi="仿宋" w:eastAsia="方正小标宋简体"/>
          <w:sz w:val="44"/>
          <w:szCs w:val="44"/>
        </w:rPr>
        <w:t>市人民监督员报名表</w:t>
      </w:r>
    </w:p>
    <w:p>
      <w:pPr>
        <w:jc w:val="righ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填表时间：        年    月    日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94"/>
        <w:gridCol w:w="681"/>
        <w:gridCol w:w="789"/>
        <w:gridCol w:w="771"/>
        <w:gridCol w:w="727"/>
        <w:gridCol w:w="71"/>
        <w:gridCol w:w="831"/>
        <w:gridCol w:w="478"/>
        <w:gridCol w:w="335"/>
        <w:gridCol w:w="236"/>
        <w:gridCol w:w="706"/>
        <w:gridCol w:w="452"/>
        <w:gridCol w:w="1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面貌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状况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号码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程度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作时间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及专业</w:t>
            </w:r>
          </w:p>
        </w:tc>
        <w:tc>
          <w:tcPr>
            <w:tcW w:w="35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工作单位及职务（或者居住地）</w:t>
            </w:r>
          </w:p>
        </w:tc>
        <w:tc>
          <w:tcPr>
            <w:tcW w:w="73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（邮编）</w:t>
            </w:r>
          </w:p>
        </w:tc>
        <w:tc>
          <w:tcPr>
            <w:tcW w:w="73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（手机）</w:t>
            </w:r>
          </w:p>
        </w:tc>
        <w:tc>
          <w:tcPr>
            <w:tcW w:w="38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24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</w:t>
            </w:r>
            <w:r>
              <w:rPr>
                <w:rFonts w:ascii="宋体" w:hAnsi="宋体" w:cs="宋体"/>
                <w:szCs w:val="21"/>
              </w:rPr>
              <w:t>身份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及</w:t>
            </w:r>
            <w:r>
              <w:rPr>
                <w:rFonts w:hint="eastAsia" w:ascii="宋体" w:hAnsi="宋体" w:cs="宋体"/>
                <w:szCs w:val="21"/>
              </w:rPr>
              <w:t>社会兼职</w:t>
            </w:r>
          </w:p>
        </w:tc>
        <w:tc>
          <w:tcPr>
            <w:tcW w:w="49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注</w:t>
            </w:r>
            <w:r>
              <w:rPr>
                <w:rFonts w:ascii="宋体" w:hAnsi="宋体" w:cs="宋体"/>
                <w:w w:val="80"/>
                <w:szCs w:val="21"/>
              </w:rPr>
              <w:t>：</w:t>
            </w:r>
            <w:r>
              <w:rPr>
                <w:rFonts w:hint="eastAsia" w:ascii="宋体" w:hAnsi="宋体" w:cs="宋体"/>
                <w:w w:val="80"/>
                <w:szCs w:val="21"/>
              </w:rPr>
              <w:t>担任</w:t>
            </w:r>
            <w:r>
              <w:rPr>
                <w:rFonts w:ascii="宋体" w:hAnsi="宋体" w:cs="宋体"/>
                <w:w w:val="80"/>
                <w:szCs w:val="21"/>
              </w:rPr>
              <w:t>各</w:t>
            </w:r>
            <w:r>
              <w:rPr>
                <w:rFonts w:hint="eastAsia" w:ascii="宋体" w:hAnsi="宋体" w:cs="宋体"/>
                <w:w w:val="80"/>
                <w:szCs w:val="21"/>
              </w:rPr>
              <w:t>级</w:t>
            </w:r>
            <w:r>
              <w:rPr>
                <w:rFonts w:ascii="宋体" w:hAnsi="宋体" w:cs="宋体"/>
                <w:w w:val="80"/>
                <w:szCs w:val="21"/>
              </w:rPr>
              <w:t>人大代表、政协委员，及其他社会任职的情况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拟任人民监督员的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人民检察院</w:t>
            </w:r>
          </w:p>
        </w:tc>
        <w:tc>
          <w:tcPr>
            <w:tcW w:w="73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个人简历</w:t>
            </w:r>
          </w:p>
        </w:tc>
        <w:tc>
          <w:tcPr>
            <w:tcW w:w="73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家庭成员及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主要社会关系</w:t>
            </w:r>
          </w:p>
        </w:tc>
        <w:tc>
          <w:tcPr>
            <w:tcW w:w="73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前届人民监督员</w:t>
            </w:r>
            <w:r>
              <w:rPr>
                <w:rFonts w:hint="eastAsia" w:ascii="宋体" w:hAnsi="宋体" w:cs="宋体"/>
                <w:szCs w:val="21"/>
              </w:rPr>
              <w:t>证书编号</w:t>
            </w:r>
          </w:p>
        </w:tc>
        <w:tc>
          <w:tcPr>
            <w:tcW w:w="29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任职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72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备注：前届人民监督员填写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担任前届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人民监督员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履职情况</w:t>
            </w:r>
          </w:p>
        </w:tc>
        <w:tc>
          <w:tcPr>
            <w:tcW w:w="607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</w:t>
            </w:r>
            <w:r>
              <w:rPr>
                <w:rFonts w:ascii="宋体" w:hAnsi="宋体" w:cs="宋体"/>
                <w:szCs w:val="21"/>
              </w:rPr>
              <w:t>荐意见</w:t>
            </w:r>
          </w:p>
        </w:tc>
        <w:tc>
          <w:tcPr>
            <w:tcW w:w="73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个人签名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确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认</w:t>
            </w:r>
          </w:p>
        </w:tc>
        <w:tc>
          <w:tcPr>
            <w:tcW w:w="73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ind w:firstLine="418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本人自愿成为人民监督员，履行人民监督员职责和义务，遵守人民监督员管理制度。本人符合人民监督员选任条件，未因犯罪受过刑事处罚，未被开除公职。本人提供的信息真实有效。</w:t>
            </w:r>
          </w:p>
          <w:p>
            <w:pPr>
              <w:spacing w:line="320" w:lineRule="exact"/>
              <w:ind w:firstLine="4573" w:firstLineChars="2188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（手写签名）</w:t>
            </w:r>
          </w:p>
          <w:p>
            <w:pPr>
              <w:spacing w:line="320" w:lineRule="exact"/>
              <w:ind w:firstLine="418" w:firstLineChars="20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0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</w:t>
            </w:r>
            <w:r>
              <w:rPr>
                <w:rFonts w:ascii="宋体" w:hAnsi="宋体" w:cs="宋体"/>
                <w:szCs w:val="21"/>
              </w:rPr>
              <w:t>在</w:t>
            </w:r>
            <w:r>
              <w:rPr>
                <w:rFonts w:hint="eastAsia" w:ascii="宋体" w:hAnsi="宋体" w:cs="宋体"/>
                <w:szCs w:val="21"/>
              </w:rPr>
              <w:t>单位意见（没</w:t>
            </w:r>
            <w:r>
              <w:rPr>
                <w:rFonts w:ascii="宋体" w:hAnsi="宋体" w:cs="宋体"/>
                <w:szCs w:val="21"/>
              </w:rPr>
              <w:t>有单位的，</w:t>
            </w:r>
            <w:r>
              <w:rPr>
                <w:rFonts w:hint="eastAsia" w:ascii="宋体" w:hAnsi="宋体" w:cs="宋体"/>
                <w:szCs w:val="21"/>
              </w:rPr>
              <w:t>为居住</w:t>
            </w:r>
            <w:r>
              <w:rPr>
                <w:rFonts w:ascii="宋体" w:hAnsi="宋体" w:cs="宋体"/>
                <w:szCs w:val="21"/>
              </w:rPr>
              <w:t>地基层组织意见）</w:t>
            </w:r>
          </w:p>
        </w:tc>
        <w:tc>
          <w:tcPr>
            <w:tcW w:w="73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ind w:firstLine="2822" w:firstLineChars="1350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ind w:firstLine="2822" w:firstLineChars="135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（盖章）</w:t>
            </w:r>
          </w:p>
          <w:p>
            <w:pPr>
              <w:spacing w:line="320" w:lineRule="exact"/>
              <w:ind w:firstLine="2822" w:firstLineChars="1350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ind w:firstLine="3553" w:firstLineChars="170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选任机关意见</w:t>
            </w:r>
          </w:p>
        </w:tc>
        <w:tc>
          <w:tcPr>
            <w:tcW w:w="73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ind w:firstLine="2822" w:firstLineChars="135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（盖章）</w:t>
            </w:r>
          </w:p>
          <w:p>
            <w:pPr>
              <w:spacing w:line="320" w:lineRule="exact"/>
              <w:ind w:firstLine="2822" w:firstLineChars="1350"/>
              <w:jc w:val="righ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ind w:firstLine="3553" w:firstLineChars="170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</w:tbl>
    <w:p>
      <w:pPr>
        <w:jc w:val="right"/>
        <w:rPr>
          <w:rFonts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本表一式三份</w:t>
      </w:r>
    </w:p>
    <w:p>
      <w:pPr>
        <w:jc w:val="right"/>
        <w:rPr>
          <w:rFonts w:ascii="黑体" w:hAnsi="黑体" w:eastAsia="黑体" w:cs="黑体"/>
          <w:szCs w:val="21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cols w:space="720" w:num="1"/>
          <w:docGrid w:type="linesAndChars" w:linePitch="579" w:charSpace="-343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Align="top"/>
      <w:ind w:left="212" w:leftChars="101" w:right="212" w:rightChars="101"/>
      <w:jc w:val="right"/>
      <w:rPr>
        <w:sz w:val="28"/>
      </w:rPr>
    </w:pPr>
    <w:r>
      <w:rPr>
        <w:rStyle w:val="5"/>
        <w:rFonts w:hint="eastAsia"/>
        <w:sz w:val="28"/>
      </w:rPr>
      <w:t>—</w:t>
    </w:r>
    <w:r>
      <w:rPr>
        <w:rStyle w:val="5"/>
        <w:rFonts w:hint="eastAsia" w:ascii="宋体" w:hAnsi="宋体"/>
        <w:sz w:val="28"/>
      </w:rPr>
      <w:t xml:space="preserve"> </w:t>
    </w:r>
    <w:r>
      <w:rPr>
        <w:rFonts w:hint="eastAsia" w:ascii="宋体" w:hAnsi="宋体"/>
        <w:sz w:val="28"/>
      </w:rPr>
      <w:fldChar w:fldCharType="begin"/>
    </w:r>
    <w:r>
      <w:rPr>
        <w:rStyle w:val="5"/>
        <w:rFonts w:hint="eastAsia" w:ascii="宋体" w:hAnsi="宋体"/>
        <w:sz w:val="28"/>
      </w:rPr>
      <w:instrText xml:space="preserve"> PAGE  </w:instrText>
    </w:r>
    <w:r>
      <w:rPr>
        <w:rFonts w:hint="eastAsia" w:ascii="宋体" w:hAnsi="宋体"/>
        <w:sz w:val="28"/>
      </w:rPr>
      <w:fldChar w:fldCharType="separate"/>
    </w:r>
    <w:r>
      <w:rPr>
        <w:rStyle w:val="5"/>
        <w:rFonts w:ascii="宋体" w:hAnsi="宋体"/>
        <w:sz w:val="28"/>
      </w:rPr>
      <w:t>1</w:t>
    </w:r>
    <w:r>
      <w:rPr>
        <w:rFonts w:hint="eastAsia" w:ascii="宋体" w:hAnsi="宋体"/>
        <w:sz w:val="28"/>
      </w:rPr>
      <w:fldChar w:fldCharType="end"/>
    </w:r>
    <w:r>
      <w:rPr>
        <w:rStyle w:val="5"/>
        <w:rFonts w:hint="eastAsia" w:ascii="宋体" w:hAnsi="宋体"/>
        <w:sz w:val="28"/>
      </w:rPr>
      <w:t xml:space="preserve"> </w:t>
    </w:r>
    <w:r>
      <w:rPr>
        <w:rStyle w:val="5"/>
        <w:rFonts w:hint="eastAsia"/>
        <w:sz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479"/>
    <w:rsid w:val="006A5BD9"/>
    <w:rsid w:val="00880479"/>
    <w:rsid w:val="7392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unhideWhenUsed/>
    <w:qFormat/>
    <w:uiPriority w:val="99"/>
  </w:style>
  <w:style w:type="character" w:customStyle="1" w:styleId="6">
    <w:name w:val="页脚 Char"/>
    <w:basedOn w:val="4"/>
    <w:link w:val="2"/>
    <w:uiPriority w:val="0"/>
    <w:rPr>
      <w:rFonts w:ascii="Calibri" w:hAnsi="Calibri" w:eastAsia="宋体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354</Words>
  <Characters>354</Characters>
  <Lines>3</Lines>
  <Paragraphs>1</Paragraphs>
  <TotalTime>0</TotalTime>
  <ScaleCrop>false</ScaleCrop>
  <LinksUpToDate>false</LinksUpToDate>
  <CharactersWithSpaces>396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2022-03-25T07:17:00Z</dcterms:created>
  <dc:creator>归档员</dc:creator>
  <cp:lastModifiedBy>墨鱼小薯 </cp:lastModifiedBy>
  <dcterms:modified xsi:type="dcterms:W3CDTF">2022-04-01T09:17:49Z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4564CCFE1C744F358EE33E00867114C3</vt:lpwstr>
  </property>
</Properties>
</file>