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"http://www.gxtc.edu.cn/UploadFiles/xwzx/2018/5/201805240941501877.doc"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武汉音乐学院饮食中心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财务</w:t>
      </w:r>
      <w:r>
        <w:rPr>
          <w:rFonts w:hint="eastAsia" w:ascii="黑体" w:hAnsi="黑体" w:eastAsia="黑体" w:cs="黑体"/>
          <w:sz w:val="32"/>
          <w:szCs w:val="32"/>
        </w:rPr>
        <w:t>工作人员报名登记表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tbl>
      <w:tblPr>
        <w:tblStyle w:val="2"/>
        <w:tblW w:w="9340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747"/>
        <w:gridCol w:w="1530"/>
        <w:gridCol w:w="1380"/>
        <w:gridCol w:w="1110"/>
        <w:gridCol w:w="117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93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出 生</w:t>
            </w:r>
          </w:p>
          <w:p>
            <w:pPr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 月</w:t>
            </w:r>
          </w:p>
        </w:tc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最 高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学 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专 业</w:t>
            </w:r>
          </w:p>
        </w:tc>
        <w:tc>
          <w:tcPr>
            <w:tcW w:w="37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家庭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  <w:t>详细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447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  <w:t>历</w:t>
            </w:r>
          </w:p>
        </w:tc>
        <w:tc>
          <w:tcPr>
            <w:tcW w:w="8447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需要说明的其他情况</w:t>
            </w:r>
          </w:p>
        </w:tc>
        <w:tc>
          <w:tcPr>
            <w:tcW w:w="8447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注：（1）该表要求内容真实并保证对所填内容负责;</w:t>
      </w:r>
    </w:p>
    <w:p>
      <w:pPr>
        <w:ind w:left="-105" w:leftChars="-50" w:firstLine="480" w:firstLineChars="200"/>
      </w:pPr>
      <w:r>
        <w:rPr>
          <w:rFonts w:hint="eastAsia" w:ascii="仿宋_GB2312" w:eastAsia="仿宋_GB2312"/>
          <w:sz w:val="24"/>
        </w:rPr>
        <w:t>（2）经用人单位资格审查后再另行通知是否列入考核（面试）名单。</w:t>
      </w:r>
      <w:r>
        <w:rPr>
          <w:rFonts w:hint="eastAsia" w:ascii="仿宋" w:hAnsi="仿宋" w:eastAsia="仿宋" w:cs="仿宋"/>
          <w:kern w:val="0"/>
          <w:sz w:val="32"/>
          <w:szCs w:val="32"/>
          <w14:ligatures w14:val="non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MmJiMjE2NDFkMGU5MWE4ZTBlM2Q3NzhjZjdhMGMifQ=="/>
  </w:docVars>
  <w:rsids>
    <w:rsidRoot w:val="23C722AE"/>
    <w:rsid w:val="136A2E67"/>
    <w:rsid w:val="23C722AE"/>
    <w:rsid w:val="4A00625A"/>
    <w:rsid w:val="4DB841F3"/>
    <w:rsid w:val="4FAC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2023-07-12T08:17:00Z</dcterms:created>
  <dc:creator>布丁</dc:creator>
  <cp:lastModifiedBy>江枫渔火</cp:lastModifiedBy>
  <dcterms:modified xsi:type="dcterms:W3CDTF">2024-04-08T00:33:25Z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08FD8EC70350444494937246E4CB0F4B_13</vt:lpwstr>
  </property>
</Properties>
</file>