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614" w:rsidRDefault="00D12D86">
      <w:pPr>
        <w:pStyle w:val="a3"/>
        <w:spacing w:after="0" w:line="560" w:lineRule="exact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附件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2</w:t>
      </w:r>
    </w:p>
    <w:p w:rsidR="008F3614" w:rsidRPr="003E7230" w:rsidRDefault="00D12D86" w:rsidP="003E7230">
      <w:pPr>
        <w:pStyle w:val="a3"/>
        <w:spacing w:after="0" w:line="520" w:lineRule="exact"/>
        <w:jc w:val="center"/>
        <w:rPr>
          <w:rFonts w:ascii="方正小标宋简体" w:eastAsia="方正小标宋简体" w:hAnsi="仿宋_GB2312" w:cs="仿宋_GB2312" w:hint="eastAsia"/>
          <w:sz w:val="44"/>
          <w:szCs w:val="44"/>
        </w:rPr>
      </w:pPr>
      <w:r w:rsidRPr="003E7230">
        <w:rPr>
          <w:rFonts w:ascii="方正小标宋简体" w:eastAsia="方正小标宋简体" w:hAnsi="仿宋_GB2312" w:cs="仿宋_GB2312" w:hint="eastAsia"/>
          <w:sz w:val="44"/>
          <w:szCs w:val="44"/>
        </w:rPr>
        <w:t>就业困难人员</w:t>
      </w:r>
      <w:r w:rsidRPr="003E7230">
        <w:rPr>
          <w:rFonts w:ascii="方正小标宋简体" w:eastAsia="方正小标宋简体" w:hAnsi="仿宋_GB2312" w:cs="仿宋_GB2312" w:hint="eastAsia"/>
          <w:sz w:val="44"/>
          <w:szCs w:val="44"/>
        </w:rPr>
        <w:t>认定条件</w:t>
      </w:r>
    </w:p>
    <w:p w:rsidR="003E7230" w:rsidRDefault="003E7230">
      <w:pPr>
        <w:pStyle w:val="a3"/>
        <w:spacing w:after="0"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8F3614" w:rsidRDefault="00D12D86">
      <w:pPr>
        <w:pStyle w:val="a3"/>
        <w:spacing w:after="0"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大龄失业人员（</w:t>
      </w:r>
      <w:r>
        <w:rPr>
          <w:rFonts w:ascii="仿宋_GB2312" w:eastAsia="仿宋_GB2312" w:hAnsi="仿宋_GB2312" w:cs="仿宋_GB2312" w:hint="eastAsia"/>
          <w:sz w:val="32"/>
          <w:szCs w:val="32"/>
        </w:rPr>
        <w:t>是指在申请认定之日起，女性年满</w:t>
      </w:r>
      <w:r>
        <w:rPr>
          <w:rFonts w:ascii="仿宋_GB2312" w:eastAsia="仿宋_GB2312" w:hAnsi="仿宋_GB2312" w:cs="仿宋_GB2312" w:hint="eastAsia"/>
          <w:sz w:val="32"/>
          <w:szCs w:val="32"/>
        </w:rPr>
        <w:t>40</w:t>
      </w:r>
      <w:r>
        <w:rPr>
          <w:rFonts w:ascii="仿宋_GB2312" w:eastAsia="仿宋_GB2312" w:hAnsi="仿宋_GB2312" w:cs="仿宋_GB2312" w:hint="eastAsia"/>
          <w:sz w:val="32"/>
          <w:szCs w:val="32"/>
        </w:rPr>
        <w:t>周岁（含</w:t>
      </w:r>
      <w:r>
        <w:rPr>
          <w:rFonts w:ascii="仿宋_GB2312" w:eastAsia="仿宋_GB2312" w:hAnsi="仿宋_GB2312" w:cs="仿宋_GB2312" w:hint="eastAsia"/>
          <w:sz w:val="32"/>
          <w:szCs w:val="32"/>
        </w:rPr>
        <w:t>40</w:t>
      </w:r>
      <w:r>
        <w:rPr>
          <w:rFonts w:ascii="仿宋_GB2312" w:eastAsia="仿宋_GB2312" w:hAnsi="仿宋_GB2312" w:cs="仿宋_GB2312" w:hint="eastAsia"/>
          <w:sz w:val="32"/>
          <w:szCs w:val="32"/>
        </w:rPr>
        <w:t>周岁）、男性年满</w:t>
      </w:r>
      <w:r>
        <w:rPr>
          <w:rFonts w:ascii="仿宋_GB2312" w:eastAsia="仿宋_GB2312" w:hAnsi="仿宋_GB2312" w:cs="仿宋_GB2312" w:hint="eastAsia"/>
          <w:sz w:val="32"/>
          <w:szCs w:val="32"/>
        </w:rPr>
        <w:t>50</w:t>
      </w:r>
      <w:r>
        <w:rPr>
          <w:rFonts w:ascii="仿宋_GB2312" w:eastAsia="仿宋_GB2312" w:hAnsi="仿宋_GB2312" w:cs="仿宋_GB2312" w:hint="eastAsia"/>
          <w:sz w:val="32"/>
          <w:szCs w:val="32"/>
        </w:rPr>
        <w:t>周岁（含</w:t>
      </w:r>
      <w:r>
        <w:rPr>
          <w:rFonts w:ascii="仿宋_GB2312" w:eastAsia="仿宋_GB2312" w:hAnsi="仿宋_GB2312" w:cs="仿宋_GB2312" w:hint="eastAsia"/>
          <w:sz w:val="32"/>
          <w:szCs w:val="32"/>
        </w:rPr>
        <w:t>50</w:t>
      </w:r>
      <w:r>
        <w:rPr>
          <w:rFonts w:ascii="仿宋_GB2312" w:eastAsia="仿宋_GB2312" w:hAnsi="仿宋_GB2312" w:cs="仿宋_GB2312" w:hint="eastAsia"/>
          <w:sz w:val="32"/>
          <w:szCs w:val="32"/>
        </w:rPr>
        <w:t>周岁）</w:t>
      </w:r>
      <w:r>
        <w:rPr>
          <w:rFonts w:ascii="仿宋_GB2312" w:eastAsia="仿宋_GB2312" w:hAnsi="仿宋_GB2312" w:cs="仿宋_GB2312" w:hint="eastAsia"/>
          <w:sz w:val="32"/>
          <w:szCs w:val="32"/>
        </w:rPr>
        <w:t>以上，但</w:t>
      </w:r>
      <w:r>
        <w:rPr>
          <w:rFonts w:ascii="仿宋_GB2312" w:eastAsia="仿宋_GB2312" w:hAnsi="仿宋_GB2312" w:cs="仿宋_GB2312" w:hint="eastAsia"/>
          <w:sz w:val="32"/>
          <w:szCs w:val="32"/>
        </w:rPr>
        <w:t>尚未达到法定退休年龄的失业人员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）；</w:t>
      </w:r>
    </w:p>
    <w:p w:rsidR="008F3614" w:rsidRDefault="00D12D86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sz w:val="32"/>
          <w:szCs w:val="32"/>
        </w:rPr>
        <w:t>零就业家庭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是指法定劳动年龄内</w:t>
      </w:r>
      <w:r>
        <w:rPr>
          <w:rFonts w:ascii="仿宋_GB2312" w:eastAsia="仿宋_GB2312" w:hAnsi="仿宋_GB2312" w:cs="仿宋_GB2312" w:hint="eastAsia"/>
          <w:sz w:val="32"/>
          <w:szCs w:val="32"/>
        </w:rPr>
        <w:t>的家庭人员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均处于失业状态的城镇居民家庭</w:t>
      </w:r>
      <w:r>
        <w:rPr>
          <w:rFonts w:ascii="仿宋_GB2312" w:eastAsia="仿宋_GB2312" w:hAnsi="仿宋_GB2312" w:cs="仿宋_GB2312" w:hint="eastAsia"/>
          <w:sz w:val="32"/>
          <w:szCs w:val="32"/>
        </w:rPr>
        <w:t>）；</w:t>
      </w:r>
    </w:p>
    <w:p w:rsidR="008F3614" w:rsidRDefault="00D12D86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三）符合条件的</w:t>
      </w:r>
      <w:r>
        <w:rPr>
          <w:rFonts w:ascii="仿宋_GB2312" w:eastAsia="仿宋_GB2312" w:hAnsi="仿宋_GB2312" w:cs="仿宋_GB2312" w:hint="eastAsia"/>
          <w:sz w:val="32"/>
          <w:szCs w:val="32"/>
        </w:rPr>
        <w:t>残疾失业人员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是指持有残联部门核发的残疾证明的失业人员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）；</w:t>
      </w:r>
    </w:p>
    <w:p w:rsidR="008F3614" w:rsidRDefault="00D12D86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sz w:val="32"/>
          <w:szCs w:val="32"/>
        </w:rPr>
        <w:t>享受城</w:t>
      </w:r>
      <w:r>
        <w:rPr>
          <w:rFonts w:ascii="仿宋_GB2312" w:eastAsia="仿宋_GB2312" w:hAnsi="仿宋_GB2312" w:cs="仿宋_GB2312" w:hint="eastAsia"/>
          <w:sz w:val="32"/>
          <w:szCs w:val="32"/>
        </w:rPr>
        <w:t>市</w:t>
      </w:r>
      <w:r>
        <w:rPr>
          <w:rFonts w:ascii="仿宋_GB2312" w:eastAsia="仿宋_GB2312" w:hAnsi="仿宋_GB2312" w:cs="仿宋_GB2312" w:hint="eastAsia"/>
          <w:sz w:val="32"/>
          <w:szCs w:val="32"/>
        </w:rPr>
        <w:t>居民最低生活保障人员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是指持有民政部门核发</w:t>
      </w:r>
      <w:r>
        <w:rPr>
          <w:rFonts w:ascii="仿宋_GB2312" w:eastAsia="仿宋_GB2312" w:hAnsi="仿宋_GB2312" w:cs="仿宋_GB2312" w:hint="eastAsia"/>
          <w:sz w:val="32"/>
          <w:szCs w:val="32"/>
        </w:rPr>
        <w:t>的</w:t>
      </w:r>
      <w:r>
        <w:rPr>
          <w:rFonts w:ascii="仿宋_GB2312" w:eastAsia="仿宋_GB2312" w:hAnsi="仿宋_GB2312" w:cs="仿宋_GB2312" w:hint="eastAsia"/>
          <w:sz w:val="32"/>
          <w:szCs w:val="32"/>
        </w:rPr>
        <w:t>低保证明的失业人员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）；</w:t>
      </w:r>
    </w:p>
    <w:p w:rsidR="008F3614" w:rsidRDefault="00D12D86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连续失业</w:t>
      </w:r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sz w:val="32"/>
          <w:szCs w:val="32"/>
        </w:rPr>
        <w:t>年以上人员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是指与用人单位解除、终止劳动合同后，进行失业登记，自领取《就业</w:t>
      </w:r>
      <w:r>
        <w:rPr>
          <w:rFonts w:ascii="仿宋_GB2312" w:eastAsia="仿宋_GB2312" w:hAnsi="仿宋_GB2312" w:cs="仿宋_GB2312" w:hint="eastAsia"/>
          <w:sz w:val="32"/>
          <w:szCs w:val="32"/>
        </w:rPr>
        <w:t>创业</w:t>
      </w:r>
      <w:r>
        <w:rPr>
          <w:rFonts w:ascii="仿宋_GB2312" w:eastAsia="仿宋_GB2312" w:hAnsi="仿宋_GB2312" w:cs="仿宋_GB2312" w:hint="eastAsia"/>
          <w:sz w:val="32"/>
          <w:szCs w:val="32"/>
        </w:rPr>
        <w:t>证》之日起，连续失业</w:t>
      </w:r>
      <w:r>
        <w:rPr>
          <w:rFonts w:ascii="仿宋_GB2312" w:eastAsia="仿宋_GB2312" w:hAnsi="仿宋_GB2312" w:cs="仿宋_GB2312" w:hint="eastAsia"/>
          <w:sz w:val="32"/>
          <w:szCs w:val="32"/>
        </w:rPr>
        <w:t>满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年以上且在失业期间无用工单位社会保险缴费记录的人员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）；</w:t>
      </w:r>
    </w:p>
    <w:p w:rsidR="008F3614" w:rsidRDefault="00D12D86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六）</w:t>
      </w:r>
      <w:r>
        <w:rPr>
          <w:rFonts w:ascii="仿宋_GB2312" w:eastAsia="仿宋_GB2312" w:hAnsi="仿宋_GB2312" w:cs="仿宋_GB2312" w:hint="eastAsia"/>
          <w:sz w:val="32"/>
          <w:szCs w:val="32"/>
        </w:rPr>
        <w:t>因失</w:t>
      </w:r>
      <w:r>
        <w:rPr>
          <w:rFonts w:ascii="仿宋_GB2312" w:eastAsia="仿宋_GB2312" w:hAnsi="仿宋_GB2312" w:cs="仿宋_GB2312" w:hint="eastAsia"/>
          <w:sz w:val="32"/>
          <w:szCs w:val="32"/>
        </w:rPr>
        <w:t>去土</w:t>
      </w:r>
      <w:r>
        <w:rPr>
          <w:rFonts w:ascii="仿宋_GB2312" w:eastAsia="仿宋_GB2312" w:hAnsi="仿宋_GB2312" w:cs="仿宋_GB2312" w:hint="eastAsia"/>
          <w:sz w:val="32"/>
          <w:szCs w:val="32"/>
        </w:rPr>
        <w:t>地等原因难以实现就业人员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是指承包土地被</w:t>
      </w:r>
      <w:r>
        <w:rPr>
          <w:rFonts w:ascii="仿宋_GB2312" w:eastAsia="仿宋_GB2312" w:hAnsi="仿宋_GB2312" w:cs="仿宋_GB2312" w:hint="eastAsia"/>
          <w:sz w:val="32"/>
          <w:szCs w:val="32"/>
        </w:rPr>
        <w:t>依法</w:t>
      </w:r>
      <w:r>
        <w:rPr>
          <w:rFonts w:ascii="仿宋_GB2312" w:eastAsia="仿宋_GB2312" w:hAnsi="仿宋_GB2312" w:cs="仿宋_GB2312" w:hint="eastAsia"/>
          <w:sz w:val="32"/>
          <w:szCs w:val="32"/>
        </w:rPr>
        <w:t>征用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按城镇人口安置的人员）；</w:t>
      </w:r>
    </w:p>
    <w:p w:rsidR="008F3614" w:rsidRDefault="00D12D86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县以上（含县级）劳动模范失业人员；</w:t>
      </w:r>
    </w:p>
    <w:p w:rsidR="008F3614" w:rsidRDefault="00D12D86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八）军人配偶失业人员；</w:t>
      </w:r>
    </w:p>
    <w:p w:rsidR="008F3614" w:rsidRDefault="00D12D86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九）烈属失业人员；</w:t>
      </w:r>
    </w:p>
    <w:p w:rsidR="008F3614" w:rsidRDefault="00D12D86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（十）单亲抚养未成年人者（是指持有离婚或丧偶证明，抚养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周岁以下未成年子女的失业人员）；</w:t>
      </w:r>
    </w:p>
    <w:p w:rsidR="008F3614" w:rsidRDefault="00D12D86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（十一）刑满释放的“三无人员”（无家可归、无业可就、无亲可投）。</w:t>
      </w:r>
    </w:p>
    <w:sectPr w:rsidR="008F3614" w:rsidSect="003E7230">
      <w:pgSz w:w="11906" w:h="16838"/>
      <w:pgMar w:top="2098" w:right="1474" w:bottom="1418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D86" w:rsidRDefault="00D12D86" w:rsidP="003E7230">
      <w:r>
        <w:separator/>
      </w:r>
    </w:p>
  </w:endnote>
  <w:endnote w:type="continuationSeparator" w:id="0">
    <w:p w:rsidR="00D12D86" w:rsidRDefault="00D12D86" w:rsidP="003E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D86" w:rsidRDefault="00D12D86" w:rsidP="003E7230">
      <w:r>
        <w:separator/>
      </w:r>
    </w:p>
  </w:footnote>
  <w:footnote w:type="continuationSeparator" w:id="0">
    <w:p w:rsidR="00D12D86" w:rsidRDefault="00D12D86" w:rsidP="003E72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hODIwYjMyODlmY2M3OGY1ZDhkY2QzNGZhMzgxYjEifQ=="/>
  </w:docVars>
  <w:rsids>
    <w:rsidRoot w:val="2CFD7092"/>
    <w:rsid w:val="003E7230"/>
    <w:rsid w:val="008F3614"/>
    <w:rsid w:val="00D12D86"/>
    <w:rsid w:val="161337A6"/>
    <w:rsid w:val="1BBE7FC0"/>
    <w:rsid w:val="2CFD7092"/>
    <w:rsid w:val="3C12279C"/>
    <w:rsid w:val="45735568"/>
    <w:rsid w:val="58DD586E"/>
    <w:rsid w:val="703A68BA"/>
    <w:rsid w:val="758A0D42"/>
    <w:rsid w:val="7F051C2C"/>
    <w:rsid w:val="7F3F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ED871"/>
  <w15:docId w15:val="{B8F83AC2-25F2-4AA5-BA94-D17AD074B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  <w:pPr>
      <w:spacing w:after="1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3E72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E723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69</Words>
  <Characters>396</Characters>
  <Application>Microsoft Office Word</Application>
  <DocSecurity>0</DocSecurity>
  <Lines>3</Lines>
  <Paragraphs>1</Paragraphs>
  <ScaleCrop>false</ScaleCrop>
  <Company>微软中国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</dc:creator>
  <cp:lastModifiedBy>微软用户</cp:lastModifiedBy>
  <cp:revision>2</cp:revision>
  <cp:lastPrinted>2022-11-22T07:34:00Z</cp:lastPrinted>
  <dcterms:created xsi:type="dcterms:W3CDTF">2022-11-11T01:57:00Z</dcterms:created>
  <dcterms:modified xsi:type="dcterms:W3CDTF">2023-01-11T03:23:00Z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E9545241542E4FC287ECC6D33707862D</vt:lpwstr>
  </property>
</Properties>
</file>