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附件1：</w:t>
      </w: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象山县综合行政执法局公开招聘编制外人员计划表</w:t>
      </w:r>
    </w:p>
    <w:tbl>
      <w:tblPr>
        <w:tblStyle w:val="4"/>
        <w:tblpPr w:leftFromText="180" w:rightFromText="180" w:vertAnchor="text" w:horzAnchor="page" w:tblpX="1540" w:tblpY="174"/>
        <w:tblOverlap w:val="never"/>
        <w:tblW w:w="13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428"/>
        <w:gridCol w:w="3316"/>
        <w:gridCol w:w="3573"/>
        <w:gridCol w:w="3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0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 xml:space="preserve"> 岗位名称                               </w:t>
            </w:r>
          </w:p>
        </w:tc>
        <w:tc>
          <w:tcPr>
            <w:tcW w:w="142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招聘人数</w:t>
            </w:r>
          </w:p>
        </w:tc>
        <w:tc>
          <w:tcPr>
            <w:tcW w:w="3316" w:type="dxa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招聘对象和条件</w:t>
            </w:r>
          </w:p>
        </w:tc>
        <w:tc>
          <w:tcPr>
            <w:tcW w:w="3573" w:type="dxa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工资待遇</w:t>
            </w:r>
          </w:p>
        </w:tc>
        <w:tc>
          <w:tcPr>
            <w:tcW w:w="3140" w:type="dxa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报名地点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3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综合行政执法大队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协辅员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3316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1.具有象山户籍；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2.年龄在40周岁以下（1981年8月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日以后出生）；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3.具有大专及以上学历。</w:t>
            </w:r>
          </w:p>
        </w:tc>
        <w:tc>
          <w:tcPr>
            <w:tcW w:w="3573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1.年收入为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3.8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万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元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2.五险一金保障；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3.其他待遇。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以上待遇以签订的劳动合同为准。</w:t>
            </w:r>
          </w:p>
        </w:tc>
        <w:tc>
          <w:tcPr>
            <w:tcW w:w="314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象山县综合行政执法局</w:t>
            </w:r>
            <w:r>
              <w:rPr>
                <w:rFonts w:hint="eastAsia" w:ascii="宋体" w:hAnsi="宋体"/>
              </w:rPr>
              <w:t>802办公室（丹河东路858号）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；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联系人：应老师；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联系电话：0574-65738013。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丹东中队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协辅员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3316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1.具有象山户籍；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2.年龄在40周岁以下（1981年8月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日以后出生）；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3.具有大专及以上学历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，退役士兵可放宽至高中学历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。</w:t>
            </w:r>
          </w:p>
        </w:tc>
        <w:tc>
          <w:tcPr>
            <w:tcW w:w="3573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1.年收入为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3.8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万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元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2.五险一金保障；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3.其他待遇。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以上待遇以签订的劳动合同为准。</w:t>
            </w:r>
          </w:p>
        </w:tc>
        <w:tc>
          <w:tcPr>
            <w:tcW w:w="314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丹西中队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协辅员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3316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1.具有象山户籍；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2.年龄在40周岁以下（1981年8月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日以后出生）；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3.具有大专及以上学历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，退役士兵可放宽至高中学历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。</w:t>
            </w:r>
          </w:p>
        </w:tc>
        <w:tc>
          <w:tcPr>
            <w:tcW w:w="3573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1.年收入为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3.8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万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元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2.五险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一金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保障；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3.其他待遇。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以上待遇以签订的劳动合同为准。</w:t>
            </w:r>
          </w:p>
        </w:tc>
        <w:tc>
          <w:tcPr>
            <w:tcW w:w="314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3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高塘岛中队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协辅员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3316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1.具有象山户籍；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2.年龄在40周岁以下（1981年8月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日以后出生）；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3.具有大专及以上学历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，退役士兵可放宽至高中学历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。</w:t>
            </w:r>
          </w:p>
        </w:tc>
        <w:tc>
          <w:tcPr>
            <w:tcW w:w="3573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每月工资为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2500元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2.五险一金保障；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3.其他待遇。</w:t>
            </w:r>
          </w:p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以上待遇以签订的劳动合同为准。</w:t>
            </w:r>
          </w:p>
        </w:tc>
        <w:tc>
          <w:tcPr>
            <w:tcW w:w="314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象山县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高塘岛乡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人民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政府党建办；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联系人：史老师；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联系电话：13656887912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b/>
          <w:sz w:val="32"/>
          <w:szCs w:val="32"/>
        </w:rPr>
      </w:pPr>
    </w:p>
    <w:p/>
    <w:sectPr>
      <w:pgSz w:w="16838" w:h="11906" w:orient="landscape"/>
      <w:pgMar w:top="1701" w:right="907" w:bottom="1701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CEF"/>
    <w:rsid w:val="00074DD7"/>
    <w:rsid w:val="000A7C5E"/>
    <w:rsid w:val="000C2337"/>
    <w:rsid w:val="000C4031"/>
    <w:rsid w:val="00180ADF"/>
    <w:rsid w:val="001D5C28"/>
    <w:rsid w:val="001E352D"/>
    <w:rsid w:val="001F6E8C"/>
    <w:rsid w:val="00257F46"/>
    <w:rsid w:val="00267B6B"/>
    <w:rsid w:val="0029125E"/>
    <w:rsid w:val="002C69F8"/>
    <w:rsid w:val="002D351C"/>
    <w:rsid w:val="003923AD"/>
    <w:rsid w:val="003A6E1B"/>
    <w:rsid w:val="003E3919"/>
    <w:rsid w:val="00446772"/>
    <w:rsid w:val="004751AD"/>
    <w:rsid w:val="005105AA"/>
    <w:rsid w:val="00533525"/>
    <w:rsid w:val="00544F07"/>
    <w:rsid w:val="00561F46"/>
    <w:rsid w:val="005938E3"/>
    <w:rsid w:val="005A5823"/>
    <w:rsid w:val="005C341E"/>
    <w:rsid w:val="00610A17"/>
    <w:rsid w:val="00666038"/>
    <w:rsid w:val="006C4DE3"/>
    <w:rsid w:val="006E718B"/>
    <w:rsid w:val="0078185C"/>
    <w:rsid w:val="007B5B43"/>
    <w:rsid w:val="008C4797"/>
    <w:rsid w:val="00945C49"/>
    <w:rsid w:val="00A1259C"/>
    <w:rsid w:val="00A85164"/>
    <w:rsid w:val="00A94958"/>
    <w:rsid w:val="00AA3CEF"/>
    <w:rsid w:val="00B00DA5"/>
    <w:rsid w:val="00C16908"/>
    <w:rsid w:val="00C20D9B"/>
    <w:rsid w:val="00CA0D8C"/>
    <w:rsid w:val="00CD713A"/>
    <w:rsid w:val="00D63401"/>
    <w:rsid w:val="00D97DF9"/>
    <w:rsid w:val="00E472BD"/>
    <w:rsid w:val="00EB5BD8"/>
    <w:rsid w:val="00F1757F"/>
    <w:rsid w:val="00F56A48"/>
    <w:rsid w:val="00FA0C35"/>
    <w:rsid w:val="00FD4FE6"/>
    <w:rsid w:val="00FE02EA"/>
    <w:rsid w:val="00FE4F8A"/>
    <w:rsid w:val="024F0CC1"/>
    <w:rsid w:val="11C106E6"/>
    <w:rsid w:val="18AC04AC"/>
    <w:rsid w:val="23321907"/>
    <w:rsid w:val="2F865CA4"/>
    <w:rsid w:val="305B43FE"/>
    <w:rsid w:val="30B55D7F"/>
    <w:rsid w:val="3218388B"/>
    <w:rsid w:val="341E159F"/>
    <w:rsid w:val="37E71306"/>
    <w:rsid w:val="3D0069D8"/>
    <w:rsid w:val="3F023D51"/>
    <w:rsid w:val="4294637D"/>
    <w:rsid w:val="443B065B"/>
    <w:rsid w:val="4BB57AFB"/>
    <w:rsid w:val="522E110F"/>
    <w:rsid w:val="5CB24140"/>
    <w:rsid w:val="5E197809"/>
    <w:rsid w:val="6B384DC3"/>
    <w:rsid w:val="6C8C3DCC"/>
    <w:rsid w:val="70CA1E75"/>
    <w:rsid w:val="7E6C29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xs</Company>
  <Pages>1</Pages>
  <Words>79</Words>
  <Characters>455</Characters>
  <Lines>3</Lines>
  <Paragraphs>1</Paragraphs>
  <TotalTime>1</TotalTime>
  <ScaleCrop>false</ScaleCrop>
  <LinksUpToDate>false</LinksUpToDate>
  <CharactersWithSpaces>533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2021-04-07T03:21:00Z</dcterms:created>
  <dc:creator>Administrator</dc:creator>
  <cp:lastModifiedBy>蔡建溟</cp:lastModifiedBy>
  <cp:lastPrinted>2021-08-17T01:22:43Z</cp:lastPrinted>
  <dcterms:modified xsi:type="dcterms:W3CDTF">2021-08-17T01:26:53Z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