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附件2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诚信承诺书</w:t>
      </w:r>
    </w:p>
    <w:bookmarkEnd w:id="0"/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</w:rPr>
        <w:t>临高县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2020年面向大学生村官考核招聘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乡镇事业单位工作人员公告（第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，清楚并理解其内容。现郑重承诺如下：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本人所填写（提供）的个人基本信息、学历学位、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专业技术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职称、工作经历等报考信息均真实有效。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本人自行与所在单位进行沟通，确保考察、调档等工作顺利进行，如因此导致后续公开招聘手续受阻的，责任自负。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3200" w:firstLineChars="10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承诺人签名（手印）：</w:t>
      </w:r>
    </w:p>
    <w:p>
      <w:pPr>
        <w:widowControl/>
        <w:snapToGrid w:val="0"/>
        <w:spacing w:line="560" w:lineRule="exact"/>
        <w:ind w:firstLine="3520" w:firstLineChars="11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</w:p>
    <w:p>
      <w:pPr>
        <w:widowControl/>
        <w:snapToGrid w:val="0"/>
        <w:spacing w:line="560" w:lineRule="exact"/>
        <w:ind w:firstLine="4000" w:firstLineChars="12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　  月　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C4"/>
    <w:rsid w:val="001241DC"/>
    <w:rsid w:val="00460A67"/>
    <w:rsid w:val="006321C4"/>
    <w:rsid w:val="006322B1"/>
    <w:rsid w:val="00852D19"/>
    <w:rsid w:val="00A5674A"/>
    <w:rsid w:val="00EA202D"/>
    <w:rsid w:val="071F1173"/>
    <w:rsid w:val="52AF7080"/>
    <w:rsid w:val="645E4E05"/>
    <w:rsid w:val="7130239F"/>
    <w:rsid w:val="7778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280</Characters>
  <Lines>2</Lines>
  <Paragraphs>1</Paragraphs>
  <TotalTime>1</TotalTime>
  <ScaleCrop>false</ScaleCrop>
  <LinksUpToDate>false</LinksUpToDate>
  <CharactersWithSpaces>327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2020-08-31T01:48:00Z</dcterms:created>
  <dc:creator>云永材</dc:creator>
  <cp:lastModifiedBy>岸岸</cp:lastModifiedBy>
  <dcterms:modified xsi:type="dcterms:W3CDTF">2020-12-11T03:10:34Z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