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D8" w:rsidRDefault="00B01ED8" w:rsidP="00B01ED8">
      <w:pPr>
        <w:jc w:val="center"/>
        <w:rPr>
          <w:rFonts w:ascii="方正小标宋简体" w:eastAsia="方正小标宋简体" w:hAnsi="华文中宋" w:cs="宋体"/>
          <w:bCs/>
          <w:color w:val="3F3F3F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color w:val="3F3F3F"/>
          <w:kern w:val="0"/>
          <w:sz w:val="44"/>
          <w:szCs w:val="44"/>
        </w:rPr>
        <w:t>中国保险监督管理委员会西藏监管局</w:t>
      </w:r>
    </w:p>
    <w:p w:rsidR="00E55186" w:rsidRPr="006A56A7" w:rsidRDefault="007B5359" w:rsidP="005B156D">
      <w:pPr>
        <w:spacing w:afterLines="100"/>
        <w:jc w:val="center"/>
        <w:rPr>
          <w:rFonts w:ascii="方正小标宋简体" w:eastAsia="方正小标宋简体" w:hAnsi="华文中宋" w:cs="宋体"/>
          <w:bCs/>
          <w:color w:val="3F3F3F"/>
          <w:kern w:val="0"/>
          <w:sz w:val="44"/>
          <w:szCs w:val="44"/>
        </w:rPr>
      </w:pPr>
      <w:r w:rsidRPr="006A56A7">
        <w:rPr>
          <w:rFonts w:ascii="方正小标宋简体" w:eastAsia="方正小标宋简体" w:hAnsi="华文中宋" w:cs="宋体" w:hint="eastAsia"/>
          <w:bCs/>
          <w:color w:val="3F3F3F"/>
          <w:kern w:val="0"/>
          <w:sz w:val="44"/>
          <w:szCs w:val="44"/>
        </w:rPr>
        <w:t>20</w:t>
      </w:r>
      <w:r w:rsidR="00CE1654" w:rsidRPr="006A56A7">
        <w:rPr>
          <w:rFonts w:ascii="方正小标宋简体" w:eastAsia="方正小标宋简体" w:hAnsi="华文中宋" w:cs="宋体" w:hint="eastAsia"/>
          <w:bCs/>
          <w:color w:val="3F3F3F"/>
          <w:kern w:val="0"/>
          <w:sz w:val="44"/>
          <w:szCs w:val="44"/>
        </w:rPr>
        <w:t>16</w:t>
      </w:r>
      <w:r w:rsidRPr="006A56A7">
        <w:rPr>
          <w:rFonts w:ascii="方正小标宋简体" w:eastAsia="方正小标宋简体" w:hAnsi="华文中宋" w:cs="宋体" w:hint="eastAsia"/>
          <w:bCs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6A56A7">
      <w:pPr>
        <w:widowControl/>
        <w:tabs>
          <w:tab w:val="left" w:pos="6804"/>
          <w:tab w:val="left" w:pos="6946"/>
          <w:tab w:val="left" w:pos="708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廖泽海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B01ED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中国保险监督管理委员会西藏监管局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B01ED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中国保险监督管理委员会西藏监管局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人事教育处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6A56A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1419B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6A56A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0891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6953075</w:t>
      </w:r>
    </w:p>
    <w:p w:rsidR="007B5359" w:rsidRPr="00EB4860" w:rsidRDefault="007B5359" w:rsidP="006A56A7">
      <w:pPr>
        <w:widowControl/>
        <w:spacing w:line="60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西藏自治区拉萨市柳梧新区国际总部城12栋2单元5楼</w:t>
      </w:r>
    </w:p>
    <w:p w:rsidR="007B5359" w:rsidRDefault="007B5359" w:rsidP="006A56A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850000</w:t>
      </w:r>
    </w:p>
    <w:p w:rsidR="002C189D" w:rsidRDefault="002C189D" w:rsidP="006A56A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C189D" w:rsidRPr="00EB4860" w:rsidRDefault="002C189D" w:rsidP="006A56A7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B01ED8" w:rsidP="00B01ED8">
      <w:pPr>
        <w:widowControl/>
        <w:tabs>
          <w:tab w:val="left" w:pos="6804"/>
          <w:tab w:val="left" w:pos="6946"/>
          <w:tab w:val="left" w:pos="708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中国保险监督管理委员会西藏监管局</w:t>
      </w:r>
      <w:r w:rsidR="00854BC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</w:t>
      </w:r>
    </w:p>
    <w:p w:rsidR="007B5359" w:rsidRDefault="00B01ED8" w:rsidP="00B01ED8">
      <w:pPr>
        <w:tabs>
          <w:tab w:val="left" w:pos="6946"/>
        </w:tabs>
        <w:spacing w:line="600" w:lineRule="exact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 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1419B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CE16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1419B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="008428E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</w:t>
      </w:r>
    </w:p>
    <w:p w:rsidR="00643845" w:rsidRDefault="00643845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br w:type="page"/>
      </w:r>
    </w:p>
    <w:p w:rsidR="00643845" w:rsidRDefault="00643845" w:rsidP="007B5359">
      <w:pPr>
        <w:widowControl/>
        <w:jc w:val="left"/>
        <w:rPr>
          <w:rFonts w:ascii="黑体" w:eastAsia="黑体" w:hAnsi="仿宋_GB2312" w:cs="宋体"/>
          <w:color w:val="3F3F3F"/>
          <w:kern w:val="0"/>
          <w:sz w:val="32"/>
          <w:szCs w:val="20"/>
        </w:rPr>
        <w:sectPr w:rsidR="00643845" w:rsidSect="00E551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121C8" w:rsidRDefault="000121C8" w:rsidP="000121C8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lastRenderedPageBreak/>
        <w:t>中国保险监督管理委员会西藏监管局</w:t>
      </w:r>
    </w:p>
    <w:p w:rsidR="007B5359" w:rsidRDefault="007B5359" w:rsidP="000121C8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CE1654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5403" w:type="pct"/>
        <w:tblInd w:w="-176" w:type="dxa"/>
        <w:tblLayout w:type="fixed"/>
        <w:tblLook w:val="04A0"/>
      </w:tblPr>
      <w:tblGrid>
        <w:gridCol w:w="1558"/>
        <w:gridCol w:w="853"/>
        <w:gridCol w:w="710"/>
        <w:gridCol w:w="1559"/>
        <w:gridCol w:w="850"/>
        <w:gridCol w:w="850"/>
        <w:gridCol w:w="2125"/>
        <w:gridCol w:w="710"/>
      </w:tblGrid>
      <w:tr w:rsidR="00B01ED8" w:rsidRPr="00B01ED8" w:rsidTr="005B156D">
        <w:trPr>
          <w:trHeight w:val="1048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7B5359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01ED8" w:rsidRDefault="007B5359" w:rsidP="00B01E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7B5359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7B5359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7B5359" w:rsidP="00B01ED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7B5359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7B5359" w:rsidRPr="00B01ED8" w:rsidRDefault="007B5359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7B5359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7B5359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1ED8" w:rsidRPr="002C189D" w:rsidTr="005B156D">
        <w:trPr>
          <w:trHeight w:val="1134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AC760A" w:rsidP="00AC760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专业监管岗主任科员及以下0901001001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廖泽海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CE1654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AC760A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861154010308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大连理工大学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5B156D" w:rsidP="005B156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01ED8" w:rsidRDefault="007B5359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B01ED8" w:rsidRPr="002C189D" w:rsidTr="005B156D">
        <w:trPr>
          <w:trHeight w:val="113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C760A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专业监管岗主任科员及以下0901001002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米玛卓玛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C760A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861154010305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中国人民大学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CE1654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B01ED8" w:rsidRPr="002C189D" w:rsidTr="005B156D">
        <w:trPr>
          <w:trHeight w:val="1134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C760A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专业监管岗主任科员及以下0901001002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普加措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C760A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861132043111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河海大学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A66356" w:rsidP="00A663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01ED8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54" w:rsidRPr="00B01ED8" w:rsidRDefault="00CE1654" w:rsidP="00A6635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</w:tbl>
    <w:p w:rsidR="003D4F45" w:rsidRPr="002C189D" w:rsidRDefault="003D4F45" w:rsidP="00A66356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sectPr w:rsidR="003D4F45" w:rsidRPr="002C189D" w:rsidSect="00B01ED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C2" w:rsidRDefault="002D3BC2" w:rsidP="003D4F45">
      <w:r>
        <w:separator/>
      </w:r>
    </w:p>
  </w:endnote>
  <w:endnote w:type="continuationSeparator" w:id="1">
    <w:p w:rsidR="002D3BC2" w:rsidRDefault="002D3BC2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C2" w:rsidRDefault="002D3BC2" w:rsidP="003D4F45">
      <w:r>
        <w:separator/>
      </w:r>
    </w:p>
  </w:footnote>
  <w:footnote w:type="continuationSeparator" w:id="1">
    <w:p w:rsidR="002D3BC2" w:rsidRDefault="002D3BC2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21C8"/>
    <w:rsid w:val="00114B9F"/>
    <w:rsid w:val="001419B0"/>
    <w:rsid w:val="001822DC"/>
    <w:rsid w:val="001F2684"/>
    <w:rsid w:val="00210DDB"/>
    <w:rsid w:val="002356D6"/>
    <w:rsid w:val="00237857"/>
    <w:rsid w:val="002770AC"/>
    <w:rsid w:val="002C189D"/>
    <w:rsid w:val="002D3BC2"/>
    <w:rsid w:val="003D4F45"/>
    <w:rsid w:val="00480F83"/>
    <w:rsid w:val="004A5648"/>
    <w:rsid w:val="00513447"/>
    <w:rsid w:val="0053712C"/>
    <w:rsid w:val="0056281D"/>
    <w:rsid w:val="00563E5C"/>
    <w:rsid w:val="005B156D"/>
    <w:rsid w:val="005D3A8F"/>
    <w:rsid w:val="005F16D0"/>
    <w:rsid w:val="00643845"/>
    <w:rsid w:val="006A56A7"/>
    <w:rsid w:val="006F0791"/>
    <w:rsid w:val="007A136E"/>
    <w:rsid w:val="007B5359"/>
    <w:rsid w:val="00822546"/>
    <w:rsid w:val="008428EB"/>
    <w:rsid w:val="00854BC7"/>
    <w:rsid w:val="008732EC"/>
    <w:rsid w:val="00935A47"/>
    <w:rsid w:val="00971A84"/>
    <w:rsid w:val="0097768F"/>
    <w:rsid w:val="00A66356"/>
    <w:rsid w:val="00AC760A"/>
    <w:rsid w:val="00B01ED8"/>
    <w:rsid w:val="00C213AC"/>
    <w:rsid w:val="00CE1654"/>
    <w:rsid w:val="00E14971"/>
    <w:rsid w:val="00E55186"/>
    <w:rsid w:val="00FB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29</cp:revision>
  <cp:lastPrinted>2016-04-21T09:57:00Z</cp:lastPrinted>
  <dcterms:created xsi:type="dcterms:W3CDTF">2016-03-30T07:48:00Z</dcterms:created>
  <dcterms:modified xsi:type="dcterms:W3CDTF">2016-06-13T05:51:00Z</dcterms:modified>
</cp:coreProperties>
</file>