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DC" w:rsidRPr="0010261E" w:rsidRDefault="00904B34">
      <w:pPr>
        <w:adjustRightInd w:val="0"/>
        <w:snapToGrid w:val="0"/>
        <w:spacing w:line="62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10261E">
        <w:rPr>
          <w:rFonts w:ascii="Times New Roman" w:hAnsi="Times New Roman" w:cs="Times New Roman"/>
          <w:b/>
          <w:kern w:val="0"/>
          <w:sz w:val="44"/>
          <w:szCs w:val="44"/>
        </w:rPr>
        <w:t>西安铁路监督管理局</w:t>
      </w:r>
      <w:r w:rsidRPr="0010261E">
        <w:rPr>
          <w:rFonts w:ascii="Times New Roman" w:hAnsi="Times New Roman" w:cs="Times New Roman"/>
          <w:b/>
          <w:kern w:val="0"/>
          <w:sz w:val="44"/>
          <w:szCs w:val="44"/>
        </w:rPr>
        <w:t>2018</w:t>
      </w:r>
      <w:r w:rsidR="008A0B22" w:rsidRPr="0010261E">
        <w:rPr>
          <w:rFonts w:ascii="Times New Roman" w:hAnsi="Times New Roman" w:cs="Times New Roman"/>
          <w:b/>
          <w:kern w:val="0"/>
          <w:sz w:val="44"/>
          <w:szCs w:val="44"/>
        </w:rPr>
        <w:t>年度</w:t>
      </w:r>
    </w:p>
    <w:p w:rsidR="00040E97" w:rsidRPr="0010261E" w:rsidRDefault="008A0B22">
      <w:pPr>
        <w:adjustRightInd w:val="0"/>
        <w:snapToGrid w:val="0"/>
        <w:spacing w:line="62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10261E">
        <w:rPr>
          <w:rFonts w:ascii="Times New Roman" w:hAnsi="Times New Roman" w:cs="Times New Roman"/>
          <w:b/>
          <w:kern w:val="0"/>
          <w:sz w:val="44"/>
          <w:szCs w:val="44"/>
        </w:rPr>
        <w:t>拟录用公务员公示公告</w:t>
      </w:r>
    </w:p>
    <w:p w:rsidR="00040E97" w:rsidRPr="0010261E" w:rsidRDefault="00040E9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8A0B22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18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李强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人为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西安铁路监督管理局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拟录用公务员，现予以公示。公示期间如有问题，请向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西安铁路监督管理局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040E97" w:rsidRPr="0010261E" w:rsidRDefault="008A0B2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2018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23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Pr="0010261E"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29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日（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个工作日）</w:t>
      </w:r>
    </w:p>
    <w:p w:rsidR="00040E97" w:rsidRPr="0010261E" w:rsidRDefault="008A0B2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029</w:t>
      </w:r>
      <w:r w:rsidRPr="0010261E"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82393227</w:t>
      </w:r>
    </w:p>
    <w:p w:rsidR="00040E97" w:rsidRPr="0010261E" w:rsidRDefault="008A0B22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陕西省西安市友谊东路乙字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号西安铁路监督管理局机关党委（人事处）</w:t>
      </w:r>
    </w:p>
    <w:p w:rsidR="00040E97" w:rsidRPr="0010261E" w:rsidRDefault="008A0B2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710054</w:t>
      </w:r>
    </w:p>
    <w:p w:rsidR="00B3174F" w:rsidRPr="0010261E" w:rsidRDefault="00B3174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904B34" w:rsidP="00904B34">
      <w:pPr>
        <w:wordWrap w:val="0"/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bookmarkStart w:id="0" w:name="_GoBack"/>
      <w:bookmarkEnd w:id="0"/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西安铁路监督管理局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 xml:space="preserve">    </w:t>
      </w:r>
    </w:p>
    <w:p w:rsidR="00040E97" w:rsidRPr="0010261E" w:rsidRDefault="008A0B22" w:rsidP="00B3174F">
      <w:pPr>
        <w:tabs>
          <w:tab w:val="left" w:pos="7230"/>
          <w:tab w:val="left" w:pos="7371"/>
        </w:tabs>
        <w:adjustRightInd w:val="0"/>
        <w:snapToGrid w:val="0"/>
        <w:spacing w:line="620" w:lineRule="exact"/>
        <w:ind w:rightChars="445" w:right="934" w:firstLineChars="1384" w:firstLine="4429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18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B3174F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22</w:t>
      </w: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04B34"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t xml:space="preserve">  </w:t>
      </w:r>
    </w:p>
    <w:p w:rsidR="00040E97" w:rsidRPr="0010261E" w:rsidRDefault="00040E9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040E9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040E9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040E9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040E97" w:rsidRPr="0010261E" w:rsidRDefault="00040E9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B26A7C" w:rsidRPr="0010261E" w:rsidRDefault="00B26A7C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B26A7C" w:rsidRPr="0010261E" w:rsidSect="00040E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0E97" w:rsidRPr="0010261E" w:rsidRDefault="008A0B22" w:rsidP="00650085">
      <w:pPr>
        <w:adjustRightInd w:val="0"/>
        <w:snapToGrid w:val="0"/>
        <w:spacing w:line="36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10261E"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附件：</w:t>
      </w:r>
    </w:p>
    <w:p w:rsidR="00040E97" w:rsidRPr="0010261E" w:rsidRDefault="00904B34" w:rsidP="00650085">
      <w:pPr>
        <w:adjustRightInd w:val="0"/>
        <w:snapToGrid w:val="0"/>
        <w:spacing w:line="36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  <w:r w:rsidRPr="0010261E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西安铁路监督管理局</w:t>
      </w:r>
      <w:r w:rsidRPr="0010261E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2018</w:t>
      </w:r>
      <w:r w:rsidR="008A0B22" w:rsidRPr="0010261E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年度拟录用公务员名单</w:t>
      </w:r>
    </w:p>
    <w:p w:rsidR="00CA78DC" w:rsidRPr="0010261E" w:rsidRDefault="00CA78DC" w:rsidP="00650085">
      <w:pPr>
        <w:adjustRightInd w:val="0"/>
        <w:snapToGrid w:val="0"/>
        <w:spacing w:line="36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</w:p>
    <w:tbl>
      <w:tblPr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425"/>
        <w:gridCol w:w="1559"/>
        <w:gridCol w:w="851"/>
        <w:gridCol w:w="708"/>
        <w:gridCol w:w="7230"/>
        <w:gridCol w:w="425"/>
      </w:tblGrid>
      <w:tr w:rsidR="00CE2854" w:rsidRPr="0010261E" w:rsidTr="00650085">
        <w:trPr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7C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</w:t>
            </w:r>
          </w:p>
          <w:p w:rsidR="00040E97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E97" w:rsidRPr="0010261E" w:rsidRDefault="008A0B22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</w:p>
          <w:p w:rsidR="00040E97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8A0B22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8A0B22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</w:t>
            </w:r>
          </w:p>
          <w:p w:rsidR="00040E97" w:rsidRPr="0010261E" w:rsidRDefault="008A0B22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8A0B22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8A0B22" w:rsidP="00CE285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</w:t>
            </w:r>
          </w:p>
          <w:p w:rsidR="00040E97" w:rsidRPr="0010261E" w:rsidRDefault="008A0B22" w:rsidP="00CE285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注</w:t>
            </w:r>
          </w:p>
        </w:tc>
      </w:tr>
      <w:tr w:rsidR="00CE2854" w:rsidRPr="0010261E" w:rsidTr="00650085">
        <w:trPr>
          <w:trHeight w:val="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97" w:rsidRPr="0010261E" w:rsidRDefault="00904B3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7C" w:rsidRPr="0010261E" w:rsidRDefault="00904B3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监管一处</w:t>
            </w:r>
          </w:p>
          <w:p w:rsidR="00040E97" w:rsidRPr="0010261E" w:rsidRDefault="00904B3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主任科员及以下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E97" w:rsidRPr="0010261E" w:rsidRDefault="00904B3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李强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904B3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B26A7C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168262070624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B26A7C" w:rsidP="00B3174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B26A7C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兰州交通大学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7C" w:rsidRPr="0010261E" w:rsidRDefault="00B26A7C" w:rsidP="00B26A7C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2009.08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2010.02 </w:t>
            </w:r>
            <w:r w:rsidRPr="0010261E">
              <w:rPr>
                <w:rFonts w:ascii="Times New Roman" w:eastAsia="宋体" w:hAnsi="Times New Roman" w:cs="Times New Roman"/>
              </w:rPr>
              <w:t>上海铁路局合肥机务段见习生</w:t>
            </w:r>
          </w:p>
          <w:p w:rsidR="00B26A7C" w:rsidRPr="0010261E" w:rsidRDefault="00B26A7C" w:rsidP="00B26A7C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2010.02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="006E4972" w:rsidRPr="0010261E">
              <w:rPr>
                <w:rFonts w:ascii="Times New Roman" w:eastAsia="宋体" w:hAnsi="Times New Roman" w:cs="Times New Roman"/>
              </w:rPr>
              <w:t>2017.02</w:t>
            </w:r>
            <w:r w:rsidRPr="0010261E">
              <w:rPr>
                <w:rFonts w:ascii="Times New Roman" w:eastAsia="宋体" w:hAnsi="Times New Roman" w:cs="Times New Roman"/>
              </w:rPr>
              <w:t xml:space="preserve"> </w:t>
            </w:r>
            <w:r w:rsidRPr="0010261E">
              <w:rPr>
                <w:rFonts w:ascii="Times New Roman" w:eastAsia="宋体" w:hAnsi="Times New Roman" w:cs="Times New Roman"/>
              </w:rPr>
              <w:t>上海铁路局合肥机务段</w:t>
            </w:r>
            <w:r w:rsidR="006E4972" w:rsidRPr="0010261E">
              <w:rPr>
                <w:rFonts w:ascii="Times New Roman" w:eastAsia="宋体" w:hAnsi="Times New Roman" w:cs="Times New Roman"/>
              </w:rPr>
              <w:t>合肥</w:t>
            </w:r>
            <w:r w:rsidR="009026C3" w:rsidRPr="0010261E">
              <w:rPr>
                <w:rFonts w:ascii="Times New Roman" w:eastAsia="宋体" w:hAnsi="Times New Roman" w:cs="Times New Roman"/>
              </w:rPr>
              <w:t>东</w:t>
            </w:r>
            <w:r w:rsidR="006E4972" w:rsidRPr="0010261E">
              <w:rPr>
                <w:rFonts w:ascii="Times New Roman" w:eastAsia="宋体" w:hAnsi="Times New Roman" w:cs="Times New Roman"/>
              </w:rPr>
              <w:t>运用车间、</w:t>
            </w:r>
            <w:r w:rsidRPr="0010261E">
              <w:rPr>
                <w:rFonts w:ascii="Times New Roman" w:eastAsia="宋体" w:hAnsi="Times New Roman" w:cs="Times New Roman"/>
              </w:rPr>
              <w:t>合肥西运用车间助理工程师</w:t>
            </w:r>
            <w:r w:rsidR="006E4972" w:rsidRPr="0010261E">
              <w:rPr>
                <w:rFonts w:ascii="Times New Roman" w:eastAsia="宋体" w:hAnsi="Times New Roman" w:cs="Times New Roman"/>
              </w:rPr>
              <w:t>（指导司机）</w:t>
            </w:r>
          </w:p>
          <w:p w:rsidR="00040E97" w:rsidRPr="0010261E" w:rsidRDefault="00B26A7C" w:rsidP="00B26A7C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</w:rPr>
              <w:t>2017.02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　　　　上海铁路局合肥机务段合肥西运用车间工程师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97" w:rsidRPr="0010261E" w:rsidRDefault="00040E97" w:rsidP="00B26A7C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52D7" w:rsidRPr="0010261E" w:rsidTr="00650085">
        <w:trPr>
          <w:trHeight w:val="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监管二处</w:t>
            </w:r>
          </w:p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主任科员及以下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高亮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168261291409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4F" w:rsidRPr="0010261E" w:rsidRDefault="00B3174F" w:rsidP="00B3174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硕士</w:t>
            </w:r>
          </w:p>
          <w:p w:rsidR="00CE2854" w:rsidRPr="0010261E" w:rsidRDefault="00CE2854" w:rsidP="00B3174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兰州交通大学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D7" w:rsidRPr="0010261E" w:rsidRDefault="000B52D7" w:rsidP="000B52D7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2010.08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-2010.10 </w:t>
            </w:r>
            <w:r w:rsidRPr="0010261E">
              <w:rPr>
                <w:rFonts w:ascii="Times New Roman" w:eastAsia="宋体" w:hAnsi="Times New Roman" w:cs="Times New Roman"/>
              </w:rPr>
              <w:t>西安铁路局安康东站见习生</w:t>
            </w:r>
          </w:p>
          <w:p w:rsidR="000B52D7" w:rsidRPr="0010261E" w:rsidRDefault="000B52D7" w:rsidP="000B52D7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2010.10-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2011.08 </w:t>
            </w:r>
            <w:r w:rsidRPr="0010261E">
              <w:rPr>
                <w:rFonts w:ascii="Times New Roman" w:eastAsia="宋体" w:hAnsi="Times New Roman" w:cs="Times New Roman"/>
              </w:rPr>
              <w:t>西安铁路局安康东站运转车间调车区长</w:t>
            </w:r>
          </w:p>
          <w:p w:rsidR="000B52D7" w:rsidRPr="0010261E" w:rsidRDefault="000B52D7" w:rsidP="000B52D7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2011.08-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2013.05 </w:t>
            </w:r>
            <w:r w:rsidRPr="0010261E">
              <w:rPr>
                <w:rFonts w:ascii="Times New Roman" w:eastAsia="宋体" w:hAnsi="Times New Roman" w:cs="Times New Roman"/>
              </w:rPr>
              <w:t>西安铁路局安康东站调度车间助理调度员</w:t>
            </w:r>
          </w:p>
          <w:p w:rsidR="00CE2854" w:rsidRPr="0010261E" w:rsidRDefault="000B52D7" w:rsidP="00B3174F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</w:rPr>
              <w:t>2013.05-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　　　　西安铁路局安康东站安全科助理工程师</w:t>
            </w:r>
            <w:r w:rsidR="00EA5F75" w:rsidRPr="0010261E">
              <w:rPr>
                <w:rFonts w:ascii="Times New Roman" w:eastAsia="宋体" w:hAnsi="Times New Roman" w:cs="Times New Roman"/>
              </w:rPr>
              <w:t>（</w:t>
            </w:r>
            <w:r w:rsidR="00EA5F75" w:rsidRPr="0010261E">
              <w:rPr>
                <w:rFonts w:ascii="Times New Roman" w:eastAsia="宋体" w:hAnsi="Times New Roman" w:cs="Times New Roman"/>
              </w:rPr>
              <w:t>2013</w:t>
            </w:r>
            <w:r w:rsidR="00B3174F" w:rsidRPr="0010261E">
              <w:rPr>
                <w:rFonts w:ascii="Times New Roman" w:eastAsia="宋体" w:hAnsi="Times New Roman" w:cs="Times New Roman"/>
              </w:rPr>
              <w:t>.08</w:t>
            </w:r>
            <w:r w:rsidR="00EA5F75" w:rsidRPr="0010261E">
              <w:rPr>
                <w:rFonts w:ascii="Times New Roman" w:eastAsia="宋体" w:hAnsi="Times New Roman" w:cs="Times New Roman"/>
              </w:rPr>
              <w:t>取得工程师专业技术资格）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CE285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B52D7" w:rsidRPr="0010261E" w:rsidTr="00650085">
        <w:trPr>
          <w:trHeight w:val="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监管三处</w:t>
            </w:r>
          </w:p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主任科员及以下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0261E">
              <w:rPr>
                <w:rFonts w:ascii="Times New Roman" w:hAnsi="Times New Roman" w:cs="Times New Roman"/>
                <w:color w:val="000000"/>
                <w:szCs w:val="21"/>
              </w:rPr>
              <w:t>曹帅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0261E">
              <w:rPr>
                <w:rFonts w:ascii="Times New Roman" w:hAnsi="Times New Roman" w:cs="Times New Roman"/>
                <w:color w:val="000000"/>
                <w:szCs w:val="21"/>
              </w:rPr>
              <w:t>168214331216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B3174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西安建筑科技大学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2009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>07-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2011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 xml:space="preserve">01 </w:t>
            </w:r>
            <w:r w:rsidRPr="0010261E">
              <w:rPr>
                <w:rFonts w:ascii="Times New Roman" w:eastAsia="宋体" w:hAnsi="Times New Roman" w:cs="Times New Roman"/>
              </w:rPr>
              <w:t>中铁十二局京沪高速铁路四标</w:t>
            </w:r>
            <w:r w:rsidRPr="0010261E">
              <w:rPr>
                <w:rFonts w:ascii="Times New Roman" w:eastAsia="宋体" w:hAnsi="Times New Roman" w:cs="Times New Roman"/>
              </w:rPr>
              <w:t>8</w:t>
            </w:r>
            <w:r w:rsidRPr="0010261E">
              <w:rPr>
                <w:rFonts w:ascii="Times New Roman" w:eastAsia="宋体" w:hAnsi="Times New Roman" w:cs="Times New Roman"/>
              </w:rPr>
              <w:t>项目部技术员</w:t>
            </w:r>
          </w:p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2011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>01-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2013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 xml:space="preserve">12 </w:t>
            </w:r>
            <w:r w:rsidRPr="0010261E">
              <w:rPr>
                <w:rFonts w:ascii="Times New Roman" w:eastAsia="宋体" w:hAnsi="Times New Roman" w:cs="Times New Roman"/>
              </w:rPr>
              <w:t>中铁十二局岢临高速公路</w:t>
            </w:r>
            <w:r w:rsidRPr="0010261E">
              <w:rPr>
                <w:rFonts w:ascii="Times New Roman" w:eastAsia="宋体" w:hAnsi="Times New Roman" w:cs="Times New Roman"/>
              </w:rPr>
              <w:t>LJ8</w:t>
            </w:r>
            <w:r w:rsidRPr="0010261E">
              <w:rPr>
                <w:rFonts w:ascii="Times New Roman" w:eastAsia="宋体" w:hAnsi="Times New Roman" w:cs="Times New Roman"/>
              </w:rPr>
              <w:t>标项目部技术主管</w:t>
            </w:r>
          </w:p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2013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>12-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2014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 xml:space="preserve">11 </w:t>
            </w:r>
            <w:r w:rsidRPr="0010261E">
              <w:rPr>
                <w:rFonts w:ascii="Times New Roman" w:eastAsia="宋体" w:hAnsi="Times New Roman" w:cs="Times New Roman"/>
              </w:rPr>
              <w:t>中铁十二局牙同高速公路</w:t>
            </w:r>
            <w:r w:rsidRPr="0010261E">
              <w:rPr>
                <w:rFonts w:ascii="Times New Roman" w:eastAsia="宋体" w:hAnsi="Times New Roman" w:cs="Times New Roman"/>
              </w:rPr>
              <w:t>C</w:t>
            </w:r>
            <w:r w:rsidRPr="0010261E">
              <w:rPr>
                <w:rFonts w:ascii="Times New Roman" w:eastAsia="宋体" w:hAnsi="Times New Roman" w:cs="Times New Roman"/>
              </w:rPr>
              <w:t>标项目部隧道管区负责人兼技术副科长</w:t>
            </w:r>
            <w:r w:rsidR="00EC4F5A" w:rsidRPr="0010261E">
              <w:rPr>
                <w:rFonts w:ascii="Times New Roman" w:eastAsia="宋体" w:hAnsi="Times New Roman" w:cs="Times New Roman"/>
              </w:rPr>
              <w:t>（</w:t>
            </w:r>
            <w:r w:rsidR="00EC4F5A" w:rsidRPr="0010261E">
              <w:rPr>
                <w:rFonts w:ascii="Times New Roman" w:eastAsia="宋体" w:hAnsi="Times New Roman" w:cs="Times New Roman"/>
              </w:rPr>
              <w:t>2014.08</w:t>
            </w:r>
            <w:r w:rsidR="00EC4F5A" w:rsidRPr="0010261E">
              <w:rPr>
                <w:rFonts w:ascii="Times New Roman" w:eastAsia="宋体" w:hAnsi="Times New Roman" w:cs="Times New Roman"/>
              </w:rPr>
              <w:t>取得工程师专业技术资格）</w:t>
            </w:r>
          </w:p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2014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>11-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2015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 xml:space="preserve">11 </w:t>
            </w:r>
            <w:r w:rsidRPr="0010261E">
              <w:rPr>
                <w:rFonts w:ascii="Times New Roman" w:eastAsia="宋体" w:hAnsi="Times New Roman" w:cs="Times New Roman"/>
              </w:rPr>
              <w:t>中铁十二局大西高铁至北同蒲联络线项目部项目副总工</w:t>
            </w:r>
          </w:p>
          <w:p w:rsidR="00CE2854" w:rsidRPr="0010261E" w:rsidRDefault="00CE2854" w:rsidP="00650085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0261E">
              <w:rPr>
                <w:rFonts w:ascii="Times New Roman" w:eastAsia="宋体" w:hAnsi="Times New Roman" w:cs="Times New Roman"/>
              </w:rPr>
              <w:t>2015</w:t>
            </w:r>
            <w:r w:rsidR="000B52D7" w:rsidRPr="0010261E">
              <w:rPr>
                <w:rFonts w:ascii="Times New Roman" w:eastAsia="宋体" w:hAnsi="Times New Roman" w:cs="Times New Roman"/>
              </w:rPr>
              <w:t>.</w:t>
            </w:r>
            <w:r w:rsidRPr="0010261E">
              <w:rPr>
                <w:rFonts w:ascii="Times New Roman" w:eastAsia="宋体" w:hAnsi="Times New Roman" w:cs="Times New Roman"/>
              </w:rPr>
              <w:t>11-</w:t>
            </w:r>
            <w:r w:rsidR="00650085" w:rsidRPr="0010261E">
              <w:rPr>
                <w:rFonts w:ascii="Times New Roman" w:eastAsia="宋体" w:hAnsi="Times New Roman" w:cs="Times New Roman"/>
              </w:rPr>
              <w:t xml:space="preserve">       </w:t>
            </w:r>
            <w:r w:rsidRPr="0010261E">
              <w:rPr>
                <w:rFonts w:ascii="Times New Roman" w:eastAsia="宋体" w:hAnsi="Times New Roman" w:cs="Times New Roman"/>
              </w:rPr>
              <w:t xml:space="preserve"> </w:t>
            </w:r>
            <w:r w:rsidR="00B3174F" w:rsidRPr="0010261E">
              <w:rPr>
                <w:rFonts w:ascii="Times New Roman" w:eastAsia="宋体" w:hAnsi="Times New Roman" w:cs="Times New Roman"/>
              </w:rPr>
              <w:t xml:space="preserve"> </w:t>
            </w:r>
            <w:r w:rsidRPr="0010261E">
              <w:rPr>
                <w:rFonts w:ascii="Times New Roman" w:eastAsia="宋体" w:hAnsi="Times New Roman" w:cs="Times New Roman"/>
              </w:rPr>
              <w:t>中铁十二局大张高速铁路三标二项目部项目总工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B26A7C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52D7" w:rsidRPr="0010261E" w:rsidTr="009026C3">
        <w:trPr>
          <w:trHeight w:val="1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监管四处</w:t>
            </w:r>
          </w:p>
          <w:p w:rsidR="00CE2854" w:rsidRPr="0010261E" w:rsidRDefault="00CE2854" w:rsidP="000B52D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kern w:val="0"/>
                <w:szCs w:val="21"/>
              </w:rPr>
              <w:t>主任科员及以下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0261E">
              <w:rPr>
                <w:rFonts w:ascii="Times New Roman" w:hAnsi="Times New Roman" w:cs="Times New Roman"/>
                <w:color w:val="000000"/>
                <w:szCs w:val="21"/>
              </w:rPr>
              <w:t>王鹤翔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0B52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0261E">
              <w:rPr>
                <w:rFonts w:ascii="Times New Roman" w:hAnsi="Times New Roman" w:cs="Times New Roman"/>
                <w:color w:val="000000"/>
                <w:szCs w:val="21"/>
              </w:rPr>
              <w:t>168221622018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B317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0B52D7" w:rsidP="000B52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0261E">
              <w:rPr>
                <w:rFonts w:ascii="Times New Roman" w:eastAsia="宋体" w:hAnsi="Times New Roman" w:cs="Times New Roman"/>
                <w:szCs w:val="21"/>
              </w:rPr>
              <w:t>兰州交通大学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2006.07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2007.08 </w:t>
            </w:r>
            <w:r w:rsidRPr="0010261E">
              <w:rPr>
                <w:rFonts w:ascii="Times New Roman" w:eastAsia="宋体" w:hAnsi="Times New Roman" w:cs="Times New Roman"/>
              </w:rPr>
              <w:t>沈阳铁路局沈阳电务段见习生</w:t>
            </w:r>
          </w:p>
          <w:p w:rsidR="00CE2854" w:rsidRPr="0010261E" w:rsidRDefault="00CE2854" w:rsidP="009026C3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2007.08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</w:t>
            </w:r>
            <w:r w:rsidR="009026C3" w:rsidRPr="0010261E">
              <w:rPr>
                <w:rFonts w:ascii="Times New Roman" w:eastAsia="宋体" w:hAnsi="Times New Roman" w:cs="Times New Roman"/>
              </w:rPr>
              <w:t>1</w:t>
            </w:r>
            <w:r w:rsidRPr="0010261E">
              <w:rPr>
                <w:rFonts w:ascii="Times New Roman" w:eastAsia="宋体" w:hAnsi="Times New Roman" w:cs="Times New Roman"/>
              </w:rPr>
              <w:t>.</w:t>
            </w:r>
            <w:r w:rsidR="009026C3" w:rsidRPr="0010261E">
              <w:rPr>
                <w:rFonts w:ascii="Times New Roman" w:eastAsia="宋体" w:hAnsi="Times New Roman" w:cs="Times New Roman"/>
              </w:rPr>
              <w:t>12</w:t>
            </w:r>
            <w:r w:rsidRPr="0010261E">
              <w:rPr>
                <w:rFonts w:ascii="Times New Roman" w:eastAsia="宋体" w:hAnsi="Times New Roman" w:cs="Times New Roman"/>
              </w:rPr>
              <w:t xml:space="preserve"> </w:t>
            </w:r>
            <w:r w:rsidRPr="0010261E">
              <w:rPr>
                <w:rFonts w:ascii="Times New Roman" w:eastAsia="宋体" w:hAnsi="Times New Roman" w:cs="Times New Roman"/>
              </w:rPr>
              <w:t>沈阳铁路局沈阳电务段信号中修车间</w:t>
            </w:r>
            <w:r w:rsidR="009026C3" w:rsidRPr="0010261E">
              <w:rPr>
                <w:rFonts w:ascii="Times New Roman" w:eastAsia="宋体" w:hAnsi="Times New Roman" w:cs="Times New Roman"/>
              </w:rPr>
              <w:t>、</w:t>
            </w:r>
            <w:r w:rsidRPr="0010261E">
              <w:rPr>
                <w:rFonts w:ascii="Times New Roman" w:eastAsia="宋体" w:hAnsi="Times New Roman" w:cs="Times New Roman"/>
              </w:rPr>
              <w:t>电子设备车间</w:t>
            </w:r>
            <w:r w:rsidR="009026C3" w:rsidRPr="0010261E">
              <w:rPr>
                <w:rFonts w:ascii="Times New Roman" w:eastAsia="宋体" w:hAnsi="Times New Roman" w:cs="Times New Roman"/>
              </w:rPr>
              <w:t>、</w:t>
            </w:r>
            <w:r w:rsidRPr="0010261E">
              <w:rPr>
                <w:rFonts w:ascii="Times New Roman" w:eastAsia="宋体" w:hAnsi="Times New Roman" w:cs="Times New Roman"/>
              </w:rPr>
              <w:t>于洪信号车间助理工程师</w:t>
            </w:r>
          </w:p>
          <w:p w:rsidR="00CE2854" w:rsidRPr="0010261E" w:rsidRDefault="00CE2854" w:rsidP="00CE2854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</w:rPr>
            </w:pPr>
            <w:r w:rsidRPr="0010261E">
              <w:rPr>
                <w:rFonts w:ascii="Times New Roman" w:eastAsia="宋体" w:hAnsi="Times New Roman" w:cs="Times New Roman"/>
              </w:rPr>
              <w:t>2011.12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>2012.</w:t>
            </w:r>
            <w:r w:rsidR="009026C3" w:rsidRPr="0010261E">
              <w:rPr>
                <w:rFonts w:ascii="Times New Roman" w:eastAsia="宋体" w:hAnsi="Times New Roman" w:cs="Times New Roman"/>
              </w:rPr>
              <w:t>12</w:t>
            </w:r>
            <w:r w:rsidRPr="0010261E">
              <w:rPr>
                <w:rFonts w:ascii="Times New Roman" w:eastAsia="宋体" w:hAnsi="Times New Roman" w:cs="Times New Roman"/>
              </w:rPr>
              <w:t xml:space="preserve"> </w:t>
            </w:r>
            <w:r w:rsidRPr="0010261E">
              <w:rPr>
                <w:rFonts w:ascii="Times New Roman" w:eastAsia="宋体" w:hAnsi="Times New Roman" w:cs="Times New Roman"/>
              </w:rPr>
              <w:t>沈阳铁路局沈阳电务段于洪信号车间</w:t>
            </w:r>
            <w:r w:rsidR="009026C3" w:rsidRPr="0010261E">
              <w:rPr>
                <w:rFonts w:ascii="Times New Roman" w:eastAsia="宋体" w:hAnsi="Times New Roman" w:cs="Times New Roman"/>
              </w:rPr>
              <w:t>、</w:t>
            </w:r>
            <w:r w:rsidRPr="0010261E">
              <w:rPr>
                <w:rFonts w:ascii="Times New Roman" w:eastAsia="宋体" w:hAnsi="Times New Roman" w:cs="Times New Roman"/>
              </w:rPr>
              <w:t>电子设备车间</w:t>
            </w:r>
            <w:r w:rsidR="009026C3" w:rsidRPr="0010261E">
              <w:rPr>
                <w:rFonts w:ascii="Times New Roman" w:eastAsia="宋体" w:hAnsi="Times New Roman" w:cs="Times New Roman"/>
              </w:rPr>
              <w:t>、</w:t>
            </w:r>
            <w:r w:rsidRPr="0010261E">
              <w:rPr>
                <w:rFonts w:ascii="Times New Roman" w:eastAsia="宋体" w:hAnsi="Times New Roman" w:cs="Times New Roman"/>
              </w:rPr>
              <w:t>本溪信号车间工程师</w:t>
            </w:r>
          </w:p>
          <w:p w:rsidR="00CE2854" w:rsidRPr="0010261E" w:rsidRDefault="00CE2854" w:rsidP="009026C3">
            <w:pPr>
              <w:snapToGrid w:val="0"/>
              <w:spacing w:line="240" w:lineRule="exact"/>
              <w:ind w:left="1785" w:hangingChars="850" w:hanging="1785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0261E">
              <w:rPr>
                <w:rFonts w:ascii="Times New Roman" w:eastAsia="宋体" w:hAnsi="Times New Roman" w:cs="Times New Roman"/>
              </w:rPr>
              <w:t>2017.12</w:t>
            </w:r>
            <w:r w:rsidR="000B52D7" w:rsidRPr="0010261E">
              <w:rPr>
                <w:rFonts w:ascii="Times New Roman" w:eastAsia="宋体" w:hAnsi="Times New Roman" w:cs="Times New Roman"/>
              </w:rPr>
              <w:t>-</w:t>
            </w:r>
            <w:r w:rsidR="00B3174F" w:rsidRPr="0010261E">
              <w:rPr>
                <w:rFonts w:ascii="Times New Roman" w:eastAsia="宋体" w:hAnsi="Times New Roman" w:cs="Times New Roman"/>
              </w:rPr>
              <w:t>-</w:t>
            </w:r>
            <w:r w:rsidRPr="0010261E">
              <w:rPr>
                <w:rFonts w:ascii="Times New Roman" w:eastAsia="宋体" w:hAnsi="Times New Roman" w:cs="Times New Roman"/>
              </w:rPr>
              <w:t xml:space="preserve">　　　　沈阳铁路局沈阳电务段沈阳南客专信号车间工程师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54" w:rsidRPr="0010261E" w:rsidRDefault="00CE2854" w:rsidP="00B26A7C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40E97" w:rsidRPr="0010261E" w:rsidRDefault="00040E97" w:rsidP="000B52D7">
      <w:pPr>
        <w:adjustRightInd w:val="0"/>
        <w:snapToGrid w:val="0"/>
        <w:spacing w:line="620" w:lineRule="exact"/>
        <w:jc w:val="left"/>
        <w:rPr>
          <w:rFonts w:ascii="Times New Roman" w:hAnsi="Times New Roman" w:cs="Times New Roman"/>
        </w:rPr>
      </w:pPr>
    </w:p>
    <w:sectPr w:rsidR="00040E97" w:rsidRPr="0010261E" w:rsidSect="00650085">
      <w:pgSz w:w="16838" w:h="11906" w:orient="landscape"/>
      <w:pgMar w:top="179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04" w:rsidRDefault="00710F04" w:rsidP="00904B34">
      <w:r>
        <w:separator/>
      </w:r>
    </w:p>
  </w:endnote>
  <w:endnote w:type="continuationSeparator" w:id="0">
    <w:p w:rsidR="00710F04" w:rsidRDefault="00710F04" w:rsidP="009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04" w:rsidRDefault="00710F04" w:rsidP="00904B34">
      <w:r>
        <w:separator/>
      </w:r>
    </w:p>
  </w:footnote>
  <w:footnote w:type="continuationSeparator" w:id="0">
    <w:p w:rsidR="00710F04" w:rsidRDefault="00710F04" w:rsidP="0090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40E97"/>
    <w:rsid w:val="00051DF1"/>
    <w:rsid w:val="000B52D7"/>
    <w:rsid w:val="0010261E"/>
    <w:rsid w:val="00143089"/>
    <w:rsid w:val="001D75E5"/>
    <w:rsid w:val="00415B34"/>
    <w:rsid w:val="00436F04"/>
    <w:rsid w:val="004635B8"/>
    <w:rsid w:val="0052393E"/>
    <w:rsid w:val="005D4F2D"/>
    <w:rsid w:val="005D6529"/>
    <w:rsid w:val="00620207"/>
    <w:rsid w:val="006225B0"/>
    <w:rsid w:val="00650085"/>
    <w:rsid w:val="00671026"/>
    <w:rsid w:val="006D77FB"/>
    <w:rsid w:val="006E4972"/>
    <w:rsid w:val="00710F04"/>
    <w:rsid w:val="00756C7C"/>
    <w:rsid w:val="00780F77"/>
    <w:rsid w:val="007B5359"/>
    <w:rsid w:val="007B6B9D"/>
    <w:rsid w:val="008468D2"/>
    <w:rsid w:val="008A0B22"/>
    <w:rsid w:val="008A27A6"/>
    <w:rsid w:val="009026C3"/>
    <w:rsid w:val="00904B34"/>
    <w:rsid w:val="00953D61"/>
    <w:rsid w:val="009F5C8F"/>
    <w:rsid w:val="00A54B1E"/>
    <w:rsid w:val="00AA09AD"/>
    <w:rsid w:val="00AC0F46"/>
    <w:rsid w:val="00AD75BE"/>
    <w:rsid w:val="00AF0078"/>
    <w:rsid w:val="00B11416"/>
    <w:rsid w:val="00B26A7C"/>
    <w:rsid w:val="00B3174F"/>
    <w:rsid w:val="00BC0D10"/>
    <w:rsid w:val="00C309C7"/>
    <w:rsid w:val="00C34F54"/>
    <w:rsid w:val="00CA78DC"/>
    <w:rsid w:val="00CE2854"/>
    <w:rsid w:val="00D956AA"/>
    <w:rsid w:val="00E54197"/>
    <w:rsid w:val="00E55186"/>
    <w:rsid w:val="00E935B7"/>
    <w:rsid w:val="00EA5F75"/>
    <w:rsid w:val="00EC2574"/>
    <w:rsid w:val="00EC3C9C"/>
    <w:rsid w:val="00EC4F5A"/>
    <w:rsid w:val="00ED7186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1DA3208-9FE9-412D-AC3E-AE585D1C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0E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40E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金虎</cp:lastModifiedBy>
  <cp:revision>24</cp:revision>
  <cp:lastPrinted>2018-04-17T07:18:00Z</cp:lastPrinted>
  <dcterms:created xsi:type="dcterms:W3CDTF">2018-04-09T05:50:00Z</dcterms:created>
  <dcterms:modified xsi:type="dcterms:W3CDTF">2018-06-22T05:20:00Z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