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ascii="Arial" w:hAnsi="Arial" w:cs="Arial"/>
          <w:b w:val="0"/>
          <w:i w:val="0"/>
          <w:caps w:val="0"/>
          <w:color w:val="646464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646464"/>
          <w:spacing w:val="0"/>
          <w:sz w:val="31"/>
          <w:szCs w:val="31"/>
          <w:shd w:val="clear" w:fill="FFFFFF"/>
        </w:rPr>
        <w:t>昌平区201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646464"/>
          <w:spacing w:val="0"/>
          <w:sz w:val="31"/>
          <w:szCs w:val="31"/>
          <w:shd w:val="clear" w:fill="FFFFFF"/>
        </w:rPr>
        <w:t>6年补充录用公务员拟录用人员名单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Arial" w:hAnsi="Arial" w:cs="Arial"/>
          <w:b w:val="0"/>
          <w:i w:val="0"/>
          <w:caps w:val="0"/>
          <w:color w:val="646464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646464"/>
          <w:spacing w:val="0"/>
          <w:sz w:val="31"/>
          <w:szCs w:val="31"/>
          <w:shd w:val="clear" w:fill="FFFFFF"/>
        </w:rPr>
        <w:t>（补充公示）</w:t>
      </w:r>
    </w:p>
    <w:tbl>
      <w:tblPr>
        <w:tblW w:w="10331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897"/>
        <w:gridCol w:w="867"/>
        <w:gridCol w:w="1628"/>
        <w:gridCol w:w="867"/>
        <w:gridCol w:w="1258"/>
        <w:gridCol w:w="1046"/>
        <w:gridCol w:w="1152"/>
        <w:gridCol w:w="867"/>
        <w:gridCol w:w="867"/>
        <w:gridCol w:w="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blCellSpacing w:w="15" w:type="dxa"/>
        </w:trPr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招录机关</w:t>
            </w:r>
          </w:p>
        </w:tc>
        <w:tc>
          <w:tcPr>
            <w:tcW w:w="8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职位名称</w:t>
            </w:r>
          </w:p>
        </w:tc>
        <w:tc>
          <w:tcPr>
            <w:tcW w:w="1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职位代码</w:t>
            </w:r>
          </w:p>
        </w:tc>
        <w:tc>
          <w:tcPr>
            <w:tcW w:w="8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考生姓名</w:t>
            </w:r>
          </w:p>
        </w:tc>
        <w:tc>
          <w:tcPr>
            <w:tcW w:w="12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成绩</w:t>
            </w:r>
          </w:p>
        </w:tc>
        <w:tc>
          <w:tcPr>
            <w:tcW w:w="10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面试成绩</w:t>
            </w:r>
          </w:p>
        </w:tc>
        <w:tc>
          <w:tcPr>
            <w:tcW w:w="11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综合成绩</w:t>
            </w:r>
          </w:p>
        </w:tc>
        <w:tc>
          <w:tcPr>
            <w:tcW w:w="8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排名</w:t>
            </w:r>
          </w:p>
        </w:tc>
        <w:tc>
          <w:tcPr>
            <w:tcW w:w="8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46464"/>
                <w:spacing w:val="0"/>
                <w:sz w:val="18"/>
                <w:szCs w:val="18"/>
              </w:rPr>
              <w:t>体检考察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46464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46464"/>
                <w:spacing w:val="0"/>
                <w:sz w:val="18"/>
                <w:szCs w:val="18"/>
              </w:rPr>
              <w:t>结果</w:t>
            </w:r>
          </w:p>
        </w:tc>
        <w:tc>
          <w:tcPr>
            <w:tcW w:w="8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录用意见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blCellSpacing w:w="15" w:type="dxa"/>
        </w:trPr>
        <w:tc>
          <w:tcPr>
            <w:tcW w:w="8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北京市昌平区城市管理综合行政执法监察局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监察员职位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221270905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吕桃叶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134.25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82.6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74.86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4" w:lineRule="atLeast"/>
              <w:ind w:left="0" w:right="0" w:firstLine="42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46464"/>
                <w:spacing w:val="0"/>
                <w:sz w:val="19"/>
                <w:szCs w:val="19"/>
              </w:rPr>
              <w:t>同意录用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6E51"/>
    <w:rsid w:val="039A1753"/>
    <w:rsid w:val="0464469F"/>
    <w:rsid w:val="07C41422"/>
    <w:rsid w:val="111708F5"/>
    <w:rsid w:val="14C02975"/>
    <w:rsid w:val="15FD237D"/>
    <w:rsid w:val="163C3166"/>
    <w:rsid w:val="16563D10"/>
    <w:rsid w:val="16A41891"/>
    <w:rsid w:val="17F21533"/>
    <w:rsid w:val="1C561767"/>
    <w:rsid w:val="1C9D795D"/>
    <w:rsid w:val="1E2B47E5"/>
    <w:rsid w:val="23A50CDF"/>
    <w:rsid w:val="2C692741"/>
    <w:rsid w:val="2E8E154D"/>
    <w:rsid w:val="2F3C5A62"/>
    <w:rsid w:val="329E4276"/>
    <w:rsid w:val="3A177EB4"/>
    <w:rsid w:val="47D2273F"/>
    <w:rsid w:val="4CFA2DD6"/>
    <w:rsid w:val="4F450078"/>
    <w:rsid w:val="501938D3"/>
    <w:rsid w:val="5BBD796D"/>
    <w:rsid w:val="626E51E8"/>
    <w:rsid w:val="65A427AC"/>
    <w:rsid w:val="68DA57F1"/>
    <w:rsid w:val="73CA19DC"/>
    <w:rsid w:val="756D460B"/>
    <w:rsid w:val="7836701C"/>
    <w:rsid w:val="7BD04305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00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ascii="Courier New" w:hAnsi="Courier New"/>
      <w:sz w:val="20"/>
    </w:rPr>
  </w:style>
  <w:style w:type="character" w:styleId="13">
    <w:name w:val="HTML Sample"/>
    <w:basedOn w:val="3"/>
    <w:qFormat/>
    <w:uiPriority w:val="0"/>
    <w:rPr>
      <w:rFonts w:ascii="Courier New" w:hAnsi="Courier New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red"/>
    <w:basedOn w:val="3"/>
    <w:qFormat/>
    <w:uiPriority w:val="0"/>
    <w:rPr>
      <w:b/>
      <w:color w:val="C81F1A"/>
    </w:rPr>
  </w:style>
  <w:style w:type="character" w:customStyle="1" w:styleId="18">
    <w:name w:val="red1"/>
    <w:basedOn w:val="3"/>
    <w:qFormat/>
    <w:uiPriority w:val="0"/>
    <w:rPr>
      <w:b/>
      <w:color w:val="C81F1A"/>
    </w:rPr>
  </w:style>
  <w:style w:type="character" w:customStyle="1" w:styleId="19">
    <w:name w:val="red2"/>
    <w:basedOn w:val="3"/>
    <w:qFormat/>
    <w:uiPriority w:val="0"/>
    <w:rPr>
      <w:color w:val="FF0000"/>
    </w:rPr>
  </w:style>
  <w:style w:type="character" w:customStyle="1" w:styleId="20">
    <w:name w:val="red3"/>
    <w:basedOn w:val="3"/>
    <w:qFormat/>
    <w:uiPriority w:val="0"/>
    <w:rPr>
      <w:color w:val="FF0000"/>
    </w:rPr>
  </w:style>
  <w:style w:type="character" w:customStyle="1" w:styleId="21">
    <w:name w:val="red4"/>
    <w:basedOn w:val="3"/>
    <w:qFormat/>
    <w:uiPriority w:val="0"/>
    <w:rPr>
      <w:color w:val="FF0000"/>
    </w:rPr>
  </w:style>
  <w:style w:type="character" w:customStyle="1" w:styleId="22">
    <w:name w:val="red5"/>
    <w:basedOn w:val="3"/>
    <w:qFormat/>
    <w:uiPriority w:val="0"/>
    <w:rPr>
      <w:color w:val="FF0000"/>
    </w:rPr>
  </w:style>
  <w:style w:type="character" w:customStyle="1" w:styleId="23">
    <w:name w:val="more"/>
    <w:basedOn w:val="3"/>
    <w:qFormat/>
    <w:uiPriority w:val="0"/>
  </w:style>
  <w:style w:type="character" w:customStyle="1" w:styleId="24">
    <w:name w:val="more1"/>
    <w:basedOn w:val="3"/>
    <w:qFormat/>
    <w:uiPriority w:val="0"/>
  </w:style>
  <w:style w:type="character" w:customStyle="1" w:styleId="25">
    <w:name w:val="right"/>
    <w:basedOn w:val="3"/>
    <w:qFormat/>
    <w:uiPriority w:val="0"/>
  </w:style>
  <w:style w:type="character" w:customStyle="1" w:styleId="26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2017-01-04T08:02:54Z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