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6"/>
          <w:szCs w:val="16"/>
          <w:u w:val="none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6"/>
          <w:szCs w:val="16"/>
          <w:u w:val="none"/>
          <w:bdr w:val="none" w:color="auto" w:sz="0" w:space="0"/>
        </w:rPr>
        <w:t>笔试、面试安排时间表</w:t>
      </w:r>
    </w:p>
    <w:tbl>
      <w:tblPr>
        <w:tblW w:w="75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095"/>
        <w:gridCol w:w="2083"/>
        <w:gridCol w:w="2266"/>
        <w:gridCol w:w="1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2" w:hRule="atLeast"/>
        </w:trPr>
        <w:tc>
          <w:tcPr>
            <w:tcW w:w="64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考试类别</w:t>
            </w:r>
          </w:p>
        </w:tc>
        <w:tc>
          <w:tcPr>
            <w:tcW w:w="317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日       期</w:t>
            </w:r>
          </w:p>
        </w:tc>
        <w:tc>
          <w:tcPr>
            <w:tcW w:w="226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容</w:t>
            </w:r>
          </w:p>
        </w:tc>
        <w:tc>
          <w:tcPr>
            <w:tcW w:w="146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考试地点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端州区教育局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2" w:hRule="atLeast"/>
        </w:trPr>
        <w:tc>
          <w:tcPr>
            <w:tcW w:w="644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  月、日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  时 间</w:t>
            </w:r>
          </w:p>
        </w:tc>
        <w:tc>
          <w:tcPr>
            <w:tcW w:w="226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96" w:hRule="atLeast"/>
        </w:trPr>
        <w:tc>
          <w:tcPr>
            <w:tcW w:w="644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笔试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2月6日（星期二）</w:t>
            </w:r>
          </w:p>
        </w:tc>
        <w:tc>
          <w:tcPr>
            <w:tcW w:w="2083" w:type="dxa"/>
            <w:tcBorders>
              <w:top w:val="nil"/>
              <w:left w:val="nil"/>
              <w:right w:val="single" w:color="000000" w:sz="6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上午8:30- 10:00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（8：15报到）</w:t>
            </w:r>
          </w:p>
        </w:tc>
        <w:tc>
          <w:tcPr>
            <w:tcW w:w="2266" w:type="dxa"/>
            <w:tcBorders>
              <w:top w:val="nil"/>
              <w:left w:val="nil"/>
              <w:right w:val="single" w:color="000000" w:sz="6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笔试。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12：00公布成绩及排名，按合格分数线上各岗位前三名进入面试。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肇庆市第六中学电教室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80" w:hRule="atLeast"/>
        </w:trPr>
        <w:tc>
          <w:tcPr>
            <w:tcW w:w="6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面试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right w:val="single" w:color="000000" w:sz="6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下午14:30-17:30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（14：15报到）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结束后向考生公布成绩。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九楼会议室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五楼电教室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517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6"/>
          <w:szCs w:val="16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6"/>
          <w:szCs w:val="16"/>
          <w:u w:val="none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C1FC4"/>
    <w:rsid w:val="3B53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2018-02-01T08:19:35Z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