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附件</w:t>
      </w:r>
    </w:p>
    <w:p>
      <w:pPr>
        <w:spacing w:line="58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黑体"/>
          <w:w w:val="99"/>
          <w:sz w:val="32"/>
          <w:szCs w:val="32"/>
        </w:rPr>
      </w:pPr>
      <w:r>
        <w:rPr>
          <w:rFonts w:hint="eastAsia" w:ascii="Times New Roman" w:hAnsi="Times New Roman" w:eastAsia="黑体"/>
          <w:w w:val="99"/>
          <w:sz w:val="32"/>
          <w:szCs w:val="32"/>
        </w:rPr>
        <w:t>海南省劳动人事争议仲裁委员会招聘兼职仲裁员报名登记表</w:t>
      </w:r>
    </w:p>
    <w:p>
      <w:pPr>
        <w:spacing w:line="280" w:lineRule="exact"/>
        <w:jc w:val="center"/>
        <w:rPr>
          <w:rFonts w:ascii="Times New Roman" w:hAnsi="Times New Roman" w:eastAsia="宋体"/>
          <w:szCs w:val="24"/>
        </w:rPr>
      </w:pPr>
    </w:p>
    <w:tbl>
      <w:tblPr>
        <w:tblStyle w:val="4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3"/>
        <w:gridCol w:w="732"/>
        <w:gridCol w:w="1832"/>
        <w:gridCol w:w="10"/>
        <w:gridCol w:w="1106"/>
        <w:gridCol w:w="666"/>
        <w:gridCol w:w="197"/>
        <w:gridCol w:w="1189"/>
        <w:gridCol w:w="1231"/>
        <w:gridCol w:w="244"/>
        <w:gridCol w:w="179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4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</w:trPr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职称、职业资格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现  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作地点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3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1" w:hRule="atLeast"/>
        </w:trPr>
        <w:tc>
          <w:tcPr>
            <w:tcW w:w="95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Cs w:val="21"/>
              </w:rPr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本人承诺符合以下任职条件（请在符合的条件前“√”选）：</w:t>
            </w:r>
          </w:p>
          <w:p>
            <w:pPr>
              <w:widowControl/>
              <w:spacing w:line="300" w:lineRule="exact"/>
              <w:ind w:left="360"/>
              <w:jc w:val="left"/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曾任审判员的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。</w:t>
            </w:r>
            <w:r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 xml:space="preserve">   　</w:t>
            </w:r>
          </w:p>
          <w:p>
            <w:pPr>
              <w:widowControl/>
              <w:spacing w:line="300" w:lineRule="exact"/>
              <w:ind w:left="360"/>
              <w:jc w:val="left"/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从事法律研究、教学工作并具有中级以上职称的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00" w:lineRule="exact"/>
              <w:ind w:left="360"/>
              <w:jc w:val="left"/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具有法律知识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从事人力资源管理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或者</w:t>
            </w:r>
            <w:r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工会等专业工作满五年的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00" w:lineRule="exact"/>
              <w:ind w:left="360"/>
              <w:jc w:val="left"/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律师执业满三年的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94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81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1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108" w:firstLineChars="1295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996" w:firstLineChars="2082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5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sz w:val="24"/>
                <w:szCs w:val="24"/>
              </w:rPr>
              <w:t xml:space="preserve">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b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7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032" w:firstLineChars="2097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87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仲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裁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聘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用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032" w:firstLineChars="2097"/>
              <w:rPr>
                <w:rFonts w:ascii="仿宋_GB2312" w:hAnsi="新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8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9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新宋体" w:eastAsia="仿宋_GB2312"/>
                <w:b/>
                <w:color w:val="00000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1CE"/>
    <w:rsid w:val="000157E2"/>
    <w:rsid w:val="000270C5"/>
    <w:rsid w:val="0004349A"/>
    <w:rsid w:val="00086D91"/>
    <w:rsid w:val="000D4134"/>
    <w:rsid w:val="000F78D5"/>
    <w:rsid w:val="00106ABA"/>
    <w:rsid w:val="00194471"/>
    <w:rsid w:val="002144D2"/>
    <w:rsid w:val="00334A68"/>
    <w:rsid w:val="0034068C"/>
    <w:rsid w:val="00390A44"/>
    <w:rsid w:val="003D2B63"/>
    <w:rsid w:val="004471CC"/>
    <w:rsid w:val="0048759B"/>
    <w:rsid w:val="004A5496"/>
    <w:rsid w:val="004B5F27"/>
    <w:rsid w:val="00534F84"/>
    <w:rsid w:val="005A330B"/>
    <w:rsid w:val="005C1728"/>
    <w:rsid w:val="005D5C3E"/>
    <w:rsid w:val="00654835"/>
    <w:rsid w:val="006B1ABF"/>
    <w:rsid w:val="00704E62"/>
    <w:rsid w:val="007166C4"/>
    <w:rsid w:val="00784DC3"/>
    <w:rsid w:val="007A2668"/>
    <w:rsid w:val="007F2E66"/>
    <w:rsid w:val="008514BB"/>
    <w:rsid w:val="008653C9"/>
    <w:rsid w:val="008D70EA"/>
    <w:rsid w:val="009031CE"/>
    <w:rsid w:val="00924CCC"/>
    <w:rsid w:val="0095399C"/>
    <w:rsid w:val="0098262C"/>
    <w:rsid w:val="009A7184"/>
    <w:rsid w:val="00AE5921"/>
    <w:rsid w:val="00B869CE"/>
    <w:rsid w:val="00B9075C"/>
    <w:rsid w:val="00BB1510"/>
    <w:rsid w:val="00C72BA5"/>
    <w:rsid w:val="00D24E14"/>
    <w:rsid w:val="00DC73F2"/>
    <w:rsid w:val="00E571B3"/>
    <w:rsid w:val="00E77452"/>
    <w:rsid w:val="00EC72EC"/>
    <w:rsid w:val="00EE361B"/>
    <w:rsid w:val="00F325BD"/>
    <w:rsid w:val="00FB3B64"/>
    <w:rsid w:val="296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2021-07-08T00:51:00Z</dcterms:created>
  <dc:creator>未定义</dc:creator>
  <cp:lastModifiedBy>ぺ灬cc果冻ル</cp:lastModifiedBy>
  <dcterms:modified xsi:type="dcterms:W3CDTF">2021-07-08T07:28:21Z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