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河南省科学院2019年公开招聘工作人员一览表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 </w:t>
      </w:r>
    </w:p>
    <w:tbl>
      <w:tblPr>
        <w:tblW w:w="85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768"/>
        <w:gridCol w:w="616"/>
        <w:gridCol w:w="463"/>
        <w:gridCol w:w="584"/>
        <w:gridCol w:w="1082"/>
        <w:gridCol w:w="1245"/>
        <w:gridCol w:w="827"/>
        <w:gridCol w:w="966"/>
        <w:gridCol w:w="902"/>
        <w:gridCol w:w="6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编号</w:t>
            </w:r>
          </w:p>
        </w:tc>
        <w:tc>
          <w:tcPr>
            <w:tcW w:w="7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单位名称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岗位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人数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学历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岗位描述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联系方式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薪酬、福利、补贴</w:t>
            </w: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优惠政策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u w:val="none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河南省科学院地理研究所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科学研究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博士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自然地理和人文地理方向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地理科学研究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宋立生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0371-67946054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bdr w:val="none" w:color="auto" w:sz="0" w:space="0"/>
              </w:rPr>
              <w:t>songls@163.com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8000元/月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享受“智汇郑州”人才政策+20万元补贴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郑州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科学研究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硕士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人文地理（含旅游规划相关专业）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地理科学研究</w:t>
            </w: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6000元/月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享受“智汇郑州”人才政策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郑州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河南省科学院高新技术研究中心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科研岗位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博士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高分子化学（工）/有机化学（工）/分析化学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1、高分子合成研究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2、有机合成研究3、仪器分析和未知物结构剖析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4、化学分析，熟悉电化学工作站及极谱仪应用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殷园园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0371-65710519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gyzxrsk@163.com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8000元/月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享受“智汇郑州”人才政策+20万元补贴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郑州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科研岗位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硕士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高分子化学（工）/有机化学（工）/食品微生物学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1、高分子合成研究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2、有机合成研究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3、食品微生物检测</w:t>
            </w: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7000元/月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享受“智汇郑州”人才政策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郑州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  <w:jc w:val="center"/>
        </w:trPr>
        <w:tc>
          <w:tcPr>
            <w:tcW w:w="4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河南省科学院质量检验与分析测试研究中心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科学研究、科研咨询评价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20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博士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化学类、化工与制药类、生物科学与生物技术类、材料类、轻工纺织食品类、能源动力类、仪器仪表类、区域经济学、管理学、科学技术哲学、公共政策学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项目研究、开发及科技创新战略咨询与研究、科技评价等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王毅楠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0371-65722680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hnskxygkzp@163.com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8000元/月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享受“智汇郑州”人才政策+20万元补贴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bdr w:val="none" w:color="auto" w:sz="0" w:space="0"/>
              </w:rPr>
              <w:t>郑州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B4600"/>
    <w:rsid w:val="7B3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2019-01-25T08:35:00Z</dcterms:created>
  <dc:creator>Administrator</dc:creator>
  <cp:lastModifiedBy>Administrator</cp:lastModifiedBy>
  <dcterms:modified xsi:type="dcterms:W3CDTF">2019-01-25T08:36:14Z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