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沙市区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公开招聘第二批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事业单位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（随军未就业家属）</w:t>
      </w:r>
    </w:p>
    <w:tbl>
      <w:tblPr>
        <w:tblStyle w:val="2"/>
        <w:tblW w:w="4997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9"/>
        <w:gridCol w:w="2294"/>
        <w:gridCol w:w="740"/>
        <w:gridCol w:w="596"/>
        <w:gridCol w:w="1822"/>
        <w:gridCol w:w="20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位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1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19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</w:t>
            </w: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23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  人  简  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（自高中开始填写）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2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 格 审 查 意 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9" w:hRule="atLeast"/>
        </w:trPr>
        <w:tc>
          <w:tcPr>
            <w:tcW w:w="2470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经审核，该同志符合报考条件，同意报考。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荆州军分区或消防救援支队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月     日</w:t>
            </w:r>
          </w:p>
        </w:tc>
        <w:tc>
          <w:tcPr>
            <w:tcW w:w="2529" w:type="pct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沙市区人力资源和社会保障局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（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盖章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月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364" w:right="1531" w:bottom="5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2196C"/>
    <w:rsid w:val="02BB7180"/>
    <w:rsid w:val="1276098B"/>
    <w:rsid w:val="1B6D24CB"/>
    <w:rsid w:val="21105E74"/>
    <w:rsid w:val="273B6BD6"/>
    <w:rsid w:val="323B5D1D"/>
    <w:rsid w:val="3361367B"/>
    <w:rsid w:val="357F4FD9"/>
    <w:rsid w:val="3C4713EF"/>
    <w:rsid w:val="401F6E8B"/>
    <w:rsid w:val="52405AB2"/>
    <w:rsid w:val="534D4552"/>
    <w:rsid w:val="5BA62B10"/>
    <w:rsid w:val="60422385"/>
    <w:rsid w:val="61580DE5"/>
    <w:rsid w:val="64663F54"/>
    <w:rsid w:val="647E0989"/>
    <w:rsid w:val="68353864"/>
    <w:rsid w:val="6BC00D48"/>
    <w:rsid w:val="7442196C"/>
    <w:rsid w:val="7C5B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"/>
    <w:basedOn w:val="1"/>
    <w:qFormat/>
    <w:uiPriority w:val="0"/>
    <w:pPr>
      <w:spacing w:line="590" w:lineRule="exact"/>
    </w:pPr>
    <w:rPr>
      <w:rFonts w:eastAsia="仿宋_GB2312" w:asciiTheme="minorAscii" w:hAnsiTheme="minorAscii"/>
      <w:sz w:val="32"/>
    </w:rPr>
  </w:style>
  <w:style w:type="character" w:customStyle="1" w:styleId="5">
    <w:name w:val="font91"/>
    <w:basedOn w:val="3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2020-06-18T08:37:00Z</dcterms:created>
  <dc:creator>Administrator</dc:creator>
  <cp:lastModifiedBy>A</cp:lastModifiedBy>
  <cp:lastPrinted>2021-07-02T07:45:39Z</cp:lastPrinted>
  <dcterms:modified xsi:type="dcterms:W3CDTF">2021-07-02T07:46:05Z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ICV">
    <vt:lpwstr>FA380CAA1A034A008C1C3F881AD5F64E</vt:lpwstr>
  </property>
</Properties>
</file>