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杭州市萧山区应急管理局公开选用工作人员报名表</w:t>
      </w:r>
      <w:bookmarkEnd w:id="0"/>
    </w:p>
    <w:tbl>
      <w:tblPr>
        <w:tblStyle w:val="3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94"/>
        <w:gridCol w:w="1179"/>
        <w:gridCol w:w="6"/>
        <w:gridCol w:w="775"/>
        <w:gridCol w:w="813"/>
        <w:gridCol w:w="825"/>
        <w:gridCol w:w="1548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现家庭住址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  业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历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  成员情况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（写明家庭主要成员年龄、工作单位、户籍所在地）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现编制所在单位和主管部门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4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0" w:firstLineChars="7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单位盖章：             主管部门盖章：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我已仔细阅读选用公告，清楚并理解其内容。在此承诺：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如有资料不实、不符，本人自愿承担一切责任。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承诺人（签名）：          承诺时间：    年    月    日</w:t>
            </w:r>
          </w:p>
        </w:tc>
      </w:tr>
    </w:tbl>
    <w:p>
      <w:pPr>
        <w:ind w:left="-1" w:leftChars="-270" w:hanging="566" w:hanging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注：“主要经历”栏从就读高中（中专）时开始填写，并写明具体所任职务及起始时间</w:t>
      </w:r>
    </w:p>
    <w:p/>
    <w:sectPr>
      <w:footerReference r:id="rId3" w:type="default"/>
      <w:footerReference r:id="rId4" w:type="even"/>
      <w:pgSz w:w="11906" w:h="16838"/>
      <w:pgMar w:top="1276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647"/>
        <w:tab w:val="clear" w:pos="8306"/>
      </w:tabs>
      <w:ind w:right="14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firstLine="140" w:firstLineChars="5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49D7"/>
    <w:rsid w:val="059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2019-12-30T06:09:00Z</dcterms:created>
  <dc:creator>昔日之美</dc:creator>
  <cp:lastModifiedBy>昔日之美</cp:lastModifiedBy>
  <dcterms:modified xsi:type="dcterms:W3CDTF">2019-12-30T06:09:58Z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