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68" w:rsidRPr="009C7B68" w:rsidRDefault="009C7B68" w:rsidP="009C7B68">
      <w:pPr>
        <w:widowControl/>
        <w:shd w:val="clear" w:color="auto" w:fill="FFFFFF"/>
        <w:spacing w:line="450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> </w:t>
      </w: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</w:t>
      </w:r>
      <w:r w:rsidRPr="009C7B68">
        <w:rPr>
          <w:rFonts w:ascii="Verdana" w:eastAsia="宋体" w:hAnsi="Verdana" w:cs="宋体"/>
          <w:b/>
          <w:bCs/>
          <w:color w:val="000000"/>
          <w:kern w:val="0"/>
        </w:rPr>
        <w:t xml:space="preserve">　民族地区（含享受少数民族待遇）贫困县名单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b/>
          <w:bCs/>
          <w:color w:val="000000"/>
          <w:kern w:val="0"/>
        </w:rPr>
        <w:t xml:space="preserve">　　（</w:t>
      </w:r>
      <w:r w:rsidRPr="009C7B68">
        <w:rPr>
          <w:rFonts w:ascii="Verdana" w:eastAsia="宋体" w:hAnsi="Verdana" w:cs="宋体"/>
          <w:b/>
          <w:bCs/>
          <w:color w:val="000000"/>
          <w:kern w:val="0"/>
        </w:rPr>
        <w:t>54</w:t>
      </w:r>
      <w:r w:rsidRPr="009C7B68">
        <w:rPr>
          <w:rFonts w:ascii="Verdana" w:eastAsia="宋体" w:hAnsi="Verdana" w:cs="宋体"/>
          <w:b/>
          <w:bCs/>
          <w:color w:val="000000"/>
          <w:kern w:val="0"/>
        </w:rPr>
        <w:t>个）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泸州市：古蔺县、叙永县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绵阳市：北川县、平武县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乐山市：金河口区、马边县、峨边县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宜宾市：筠连县、珙县、兴文县、屏山县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达州市：宣汉县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阿坝州：汶川县、理县、茂县、九寨沟县、松潘县、金川县</w:t>
      </w: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 </w:t>
      </w:r>
      <w:r w:rsidRPr="009C7B68">
        <w:rPr>
          <w:rFonts w:ascii="Verdana" w:eastAsia="宋体" w:hAnsi="Verdana" w:cs="宋体"/>
          <w:color w:val="000000"/>
          <w:kern w:val="0"/>
          <w:szCs w:val="21"/>
        </w:rPr>
        <w:t>、小金县、黑水县、马尔康县、壤塘县、阿坝县、若尔盖县、红原县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甘孜州：康定县、泸定县、丹巴县、九龙县、道孚县、炉霍县、色达县、甘孜县、石渠县、新龙县、德格县、白玉县、雅江县、理塘县、巴塘县、乡城县、稻城县、得荣县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凉山州：盐源县、雷波县、普格县、布拖县、金阳县、昭觉县、喜德县、越西县、甘洛县、美姑县、木里县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</w:t>
      </w:r>
      <w:r w:rsidRPr="009C7B68">
        <w:rPr>
          <w:rFonts w:ascii="Verdana" w:eastAsia="宋体" w:hAnsi="Verdana" w:cs="宋体"/>
          <w:b/>
          <w:bCs/>
          <w:color w:val="000000"/>
          <w:kern w:val="0"/>
        </w:rPr>
        <w:t>“</w:t>
      </w:r>
      <w:r w:rsidRPr="009C7B68">
        <w:rPr>
          <w:rFonts w:ascii="Verdana" w:eastAsia="宋体" w:hAnsi="Verdana" w:cs="宋体"/>
          <w:b/>
          <w:bCs/>
          <w:color w:val="000000"/>
          <w:kern w:val="0"/>
        </w:rPr>
        <w:t>四大片区</w:t>
      </w:r>
      <w:r w:rsidRPr="009C7B68">
        <w:rPr>
          <w:rFonts w:ascii="Verdana" w:eastAsia="宋体" w:hAnsi="Verdana" w:cs="宋体"/>
          <w:b/>
          <w:bCs/>
          <w:color w:val="000000"/>
          <w:kern w:val="0"/>
        </w:rPr>
        <w:t>”</w:t>
      </w:r>
      <w:r w:rsidRPr="009C7B68">
        <w:rPr>
          <w:rFonts w:ascii="Verdana" w:eastAsia="宋体" w:hAnsi="Verdana" w:cs="宋体"/>
          <w:b/>
          <w:bCs/>
          <w:color w:val="000000"/>
          <w:kern w:val="0"/>
        </w:rPr>
        <w:t>贫困县（市、区）名单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b/>
          <w:bCs/>
          <w:color w:val="000000"/>
          <w:kern w:val="0"/>
        </w:rPr>
        <w:t xml:space="preserve">　　（</w:t>
      </w:r>
      <w:r w:rsidRPr="009C7B68">
        <w:rPr>
          <w:rFonts w:ascii="Verdana" w:eastAsia="宋体" w:hAnsi="Verdana" w:cs="宋体"/>
          <w:b/>
          <w:bCs/>
          <w:color w:val="000000"/>
          <w:kern w:val="0"/>
        </w:rPr>
        <w:t>88</w:t>
      </w:r>
      <w:r w:rsidRPr="009C7B68">
        <w:rPr>
          <w:rFonts w:ascii="Verdana" w:eastAsia="宋体" w:hAnsi="Verdana" w:cs="宋体"/>
          <w:b/>
          <w:bCs/>
          <w:color w:val="000000"/>
          <w:kern w:val="0"/>
        </w:rPr>
        <w:t>个）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泸州市：合江县、古蔺县、叙永县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绵阳市：平武县、北川县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广元市：利州区、昭化区、朝天区、苍溪县、剑阁县、旺苍县、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青川县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乐山市：金口河区、沐川县、峨边县、马边县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南充市：高坪区、嘉陵区、南部县、仪陇县、蓬安县、营山县、阆中市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宜宾市：高县、筠连县、珙县、兴文县、屏山县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广安市：广安区（包括前锋区）、邻水县、华蓥市、岳池县、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武胜县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达州市：通川区、万源市、达川区、宣汉县、开江县、大竹县、渠县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巴中市：巴州区（包括恩阳区）、通江县、南江县、平昌县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阿坝州：汶川县、理县、茂县、九寨沟县、松潘县、金川县、小金县、黑水县、马尔康县、壤塘县、阿坝县、若尔盖县、红原县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t xml:space="preserve">　　甘孜州：康定县、泸定县、丹巴县、九龙县、雅江县、道孚县、炉霍县、甘孜县、新龙县、德格县、白玉县、石渠县、色达县、理塘县、巴塘县、乡城县、稻城县、得荣县</w:t>
      </w:r>
    </w:p>
    <w:p w:rsidR="009C7B68" w:rsidRPr="009C7B68" w:rsidRDefault="009C7B68" w:rsidP="009C7B68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9C7B68">
        <w:rPr>
          <w:rFonts w:ascii="Verdana" w:eastAsia="宋体" w:hAnsi="Verdana" w:cs="宋体"/>
          <w:color w:val="000000"/>
          <w:kern w:val="0"/>
          <w:szCs w:val="21"/>
        </w:rPr>
        <w:lastRenderedPageBreak/>
        <w:t xml:space="preserve">　　凉山州：木里县、盐源县、普格县、布拖县、金阳县、昭觉县、喜德县、越西县、甘洛县、美姑县、雷波县</w:t>
      </w:r>
    </w:p>
    <w:p w:rsidR="00C607E2" w:rsidRPr="009C7B68" w:rsidRDefault="00C607E2"/>
    <w:sectPr w:rsidR="00C607E2" w:rsidRPr="009C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7E2" w:rsidRDefault="00C607E2" w:rsidP="009C7B68">
      <w:r>
        <w:separator/>
      </w:r>
    </w:p>
  </w:endnote>
  <w:endnote w:type="continuationSeparator" w:id="1">
    <w:p w:rsidR="00C607E2" w:rsidRDefault="00C607E2" w:rsidP="009C7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7E2" w:rsidRDefault="00C607E2" w:rsidP="009C7B68">
      <w:r>
        <w:separator/>
      </w:r>
    </w:p>
  </w:footnote>
  <w:footnote w:type="continuationSeparator" w:id="1">
    <w:p w:rsidR="00C607E2" w:rsidRDefault="00C607E2" w:rsidP="009C7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B68"/>
    <w:rsid w:val="009C7B68"/>
    <w:rsid w:val="00C6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B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B68"/>
    <w:rPr>
      <w:sz w:val="18"/>
      <w:szCs w:val="18"/>
    </w:rPr>
  </w:style>
  <w:style w:type="character" w:styleId="a5">
    <w:name w:val="Strong"/>
    <w:basedOn w:val="a0"/>
    <w:uiPriority w:val="22"/>
    <w:qFormat/>
    <w:rsid w:val="009C7B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2016-08-05T00:37:00Z</dcterms:created>
  <dcterms:modified xsi:type="dcterms:W3CDTF">2016-08-05T00:37:00Z</dcterms:modified>
</cp:coreProperties>
</file>