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A" w:rsidRDefault="00DB4DAD">
      <w:pPr>
        <w:rPr>
          <w:rFonts w:ascii="方正仿宋_GBK" w:eastAsia="方正仿宋_GBK"/>
          <w:sz w:val="27"/>
          <w:szCs w:val="27"/>
        </w:rPr>
      </w:pPr>
      <w:r>
        <w:rPr>
          <w:rFonts w:ascii="方正仿宋_GBK" w:eastAsia="方正仿宋_GBK" w:hint="eastAsia"/>
          <w:sz w:val="27"/>
          <w:szCs w:val="27"/>
        </w:rPr>
        <w:t>附件</w:t>
      </w:r>
      <w:r>
        <w:rPr>
          <w:rFonts w:ascii="方正仿宋_GBK" w:eastAsia="方正仿宋_GBK" w:hint="eastAsia"/>
          <w:sz w:val="27"/>
          <w:szCs w:val="27"/>
        </w:rPr>
        <w:t>1</w:t>
      </w:r>
      <w:r>
        <w:rPr>
          <w:rFonts w:ascii="方正仿宋_GBK" w:eastAsia="方正仿宋_GBK" w:hint="eastAsia"/>
          <w:sz w:val="27"/>
          <w:szCs w:val="27"/>
        </w:rPr>
        <w:t>：</w:t>
      </w:r>
    </w:p>
    <w:p w:rsidR="002252DA" w:rsidRDefault="00DB4DAD">
      <w:pPr>
        <w:jc w:val="center"/>
        <w:rPr>
          <w:rFonts w:ascii="方正仿宋_GBK" w:eastAsia="方正仿宋_GBK"/>
          <w:b/>
          <w:sz w:val="27"/>
          <w:szCs w:val="27"/>
        </w:rPr>
      </w:pPr>
      <w:bookmarkStart w:id="0" w:name="_GoBack"/>
      <w:r>
        <w:rPr>
          <w:rFonts w:ascii="方正仿宋_GBK" w:eastAsia="方正仿宋_GBK" w:hint="eastAsia"/>
          <w:b/>
          <w:sz w:val="27"/>
          <w:szCs w:val="27"/>
        </w:rPr>
        <w:t>大足区面向服务期满大学生“村官”择优招聘事业单位工作人员岗位一览表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891"/>
        <w:gridCol w:w="1591"/>
        <w:gridCol w:w="1469"/>
        <w:gridCol w:w="1083"/>
        <w:gridCol w:w="708"/>
        <w:gridCol w:w="2127"/>
        <w:gridCol w:w="1559"/>
        <w:gridCol w:w="1701"/>
        <w:gridCol w:w="1134"/>
      </w:tblGrid>
      <w:tr w:rsidR="002252DA">
        <w:trPr>
          <w:trHeight w:val="34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序号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主管部门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招聘单位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招聘岗位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名额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基本条件</w:t>
            </w:r>
          </w:p>
        </w:tc>
      </w:tr>
      <w:tr w:rsidR="002252DA">
        <w:trPr>
          <w:trHeight w:val="56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学历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（学位）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性别</w:t>
            </w:r>
          </w:p>
        </w:tc>
      </w:tr>
      <w:tr w:rsidR="002252DA">
        <w:trPr>
          <w:trHeight w:val="7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龙岗街道办事处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龙岗街道社会保障服务所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社保管理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专技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12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35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</w:tr>
      <w:tr w:rsidR="002252DA">
        <w:trPr>
          <w:trHeight w:val="8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珠溪镇</w:t>
            </w:r>
            <w:proofErr w:type="gramEnd"/>
            <w:r>
              <w:rPr>
                <w:rFonts w:ascii="方正仿宋_GBK" w:eastAsia="方正仿宋_GBK" w:hint="eastAsia"/>
                <w:sz w:val="20"/>
                <w:szCs w:val="20"/>
              </w:rPr>
              <w:t>人民政府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珠溪镇</w:t>
            </w:r>
            <w:proofErr w:type="gramEnd"/>
            <w:r>
              <w:rPr>
                <w:rFonts w:ascii="方正仿宋_GBK" w:eastAsia="方正仿宋_GBK" w:hint="eastAsia"/>
                <w:sz w:val="20"/>
                <w:szCs w:val="20"/>
              </w:rPr>
              <w:t>社会保障服务所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社保管理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职员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9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35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</w:tr>
      <w:tr w:rsidR="002252DA">
        <w:trPr>
          <w:trHeight w:val="3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石马镇人民政府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石马镇农业服务中心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农技服务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专技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12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35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</w:tr>
      <w:tr w:rsidR="002252DA">
        <w:trPr>
          <w:trHeight w:val="83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回龙镇人民政府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回龙镇农业服务中心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农技服务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专技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12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35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</w:tr>
      <w:tr w:rsidR="002252DA">
        <w:trPr>
          <w:trHeight w:val="83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高升镇人民政府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高升镇农业服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lastRenderedPageBreak/>
              <w:t>务中心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lastRenderedPageBreak/>
              <w:t>农技服务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专技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12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lastRenderedPageBreak/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全日制普通高校本科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lastRenderedPageBreak/>
              <w:t>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外国语言文学类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35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不限</w:t>
            </w:r>
          </w:p>
        </w:tc>
      </w:tr>
      <w:tr w:rsidR="002252DA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2252DA">
            <w:pPr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DA" w:rsidRDefault="00DB4DAD"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</w:tbl>
    <w:p w:rsidR="002252DA" w:rsidRDefault="002252DA"/>
    <w:sectPr w:rsidR="002252DA">
      <w:pgSz w:w="16838" w:h="11906" w:orient="landscape"/>
      <w:pgMar w:top="1701" w:right="1304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A"/>
    <w:rsid w:val="00124D62"/>
    <w:rsid w:val="001B731B"/>
    <w:rsid w:val="00200F1C"/>
    <w:rsid w:val="002252DA"/>
    <w:rsid w:val="0048224A"/>
    <w:rsid w:val="00512BAA"/>
    <w:rsid w:val="006816E8"/>
    <w:rsid w:val="007F1E2E"/>
    <w:rsid w:val="00AC6C4D"/>
    <w:rsid w:val="00BF2D08"/>
    <w:rsid w:val="00C10665"/>
    <w:rsid w:val="00DB4DAD"/>
    <w:rsid w:val="00F214B2"/>
    <w:rsid w:val="00F64A70"/>
    <w:rsid w:val="69A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2019-01-29T03:46:00Z</dcterms:created>
  <dcterms:modified xsi:type="dcterms:W3CDTF">2019-01-29T03:46:00Z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