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国家粮食和物资储备局科学研究院</w:t>
      </w:r>
    </w:p>
    <w:p>
      <w:pPr>
        <w:spacing w:line="6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公开招聘工作人员报名表</w:t>
      </w:r>
    </w:p>
    <w:tbl>
      <w:tblPr>
        <w:tblStyle w:val="5"/>
        <w:tblpPr w:leftFromText="180" w:rightFromText="180" w:vertAnchor="text" w:horzAnchor="margin" w:tblpX="-324" w:tblpY="314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364"/>
        <w:gridCol w:w="1247"/>
        <w:gridCol w:w="1443"/>
        <w:gridCol w:w="1517"/>
        <w:gridCol w:w="1032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90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620" w:lineRule="exact"/>
              <w:ind w:leftChars="-200" w:hanging="420" w:hangingChars="150"/>
              <w:jc w:val="left"/>
              <w:rPr>
                <w:color w:val="7F7F7F" w:themeColor="background1" w:themeShade="80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应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</w:rPr>
              <w:t>报名岗位编号及名称：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u w:val="single"/>
              </w:rPr>
              <w:t xml:space="preserve"> 如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u w:val="single"/>
              </w:rPr>
              <w:t>：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u w:val="single"/>
              </w:rPr>
              <w:t>岗位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u w:val="single"/>
              </w:rPr>
              <w:t>二-</w:t>
            </w:r>
            <w:r>
              <w:rPr>
                <w:rFonts w:hint="eastAsia" w:ascii="方正小标宋简体" w:hAnsi="宋体" w:eastAsia="方正小标宋简体"/>
                <w:b/>
                <w:bCs/>
                <w:sz w:val="24"/>
                <w:u w:val="single"/>
              </w:rPr>
              <w:t>粮油</w:t>
            </w:r>
            <w:r>
              <w:rPr>
                <w:rFonts w:ascii="方正小标宋简体" w:hAnsi="宋体" w:eastAsia="方正小标宋简体"/>
                <w:b/>
                <w:bCs/>
                <w:sz w:val="24"/>
                <w:u w:val="single"/>
              </w:rPr>
              <w:t>质量安全研究所专业技术岗位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38" w:type="dxa"/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出生年月日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7F7F7F" w:themeColor="background1" w:themeShade="8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现户口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毕业院校 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</w:t>
            </w:r>
            <w:r>
              <w:rPr>
                <w:b/>
                <w:bCs/>
                <w:sz w:val="24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专业代码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最高学历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bCs/>
                <w:sz w:val="24"/>
              </w:rPr>
              <w:t>学位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拟毕业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水平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5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号码</w:t>
            </w:r>
          </w:p>
        </w:tc>
        <w:tc>
          <w:tcPr>
            <w:tcW w:w="8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研究成果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学制及学习形式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工作部门、职务及</w:t>
            </w:r>
            <w:r>
              <w:rPr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家庭主要成员情况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3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本人承诺填写内容真实准确，并知悉因未如实填写相关信息，相关责任由本人承担。                           </w:t>
      </w:r>
    </w:p>
    <w:p>
      <w:pPr>
        <w:ind w:firstLine="3920" w:firstLineChars="14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签字（资格复审提交签字件原件）：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时间：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注意事项：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1.必须如实填写各项内容，通过电子邮件发送拟应聘单位指定邮箱。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2.最高</w:t>
      </w:r>
      <w:r>
        <w:rPr>
          <w:rFonts w:ascii="仿宋" w:hAnsi="仿宋" w:eastAsia="仿宋"/>
          <w:sz w:val="28"/>
          <w:szCs w:val="28"/>
        </w:rPr>
        <w:t>学历专业代码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>务必填写</w:t>
      </w:r>
      <w:r>
        <w:rPr>
          <w:rFonts w:hint="eastAsia" w:ascii="仿宋" w:hAnsi="仿宋" w:eastAsia="仿宋"/>
          <w:sz w:val="28"/>
          <w:szCs w:val="28"/>
        </w:rPr>
        <w:t>完整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.学习经历从大学起填；所学专业需准确填写所学专业规范名称和方向。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.有海外留学经历的，须提供我国教育主管部门出具的学历学位认证信息。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.主要工作经历：兼职、</w:t>
      </w:r>
      <w:r>
        <w:rPr>
          <w:rFonts w:ascii="仿宋" w:hAnsi="仿宋" w:eastAsia="仿宋"/>
          <w:sz w:val="28"/>
          <w:szCs w:val="28"/>
        </w:rPr>
        <w:t>实习</w:t>
      </w:r>
      <w:r>
        <w:rPr>
          <w:rFonts w:hint="eastAsia" w:ascii="仿宋" w:hAnsi="仿宋" w:eastAsia="仿宋"/>
          <w:sz w:val="28"/>
          <w:szCs w:val="28"/>
        </w:rPr>
        <w:t>经历，须注明“兼职”、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实习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4"/>
        </w:rPr>
      </w:pPr>
    </w:p>
    <w:sectPr>
      <w:footerReference r:id="rId3" w:type="default"/>
      <w:pgSz w:w="11906" w:h="16838"/>
      <w:pgMar w:top="873" w:right="1179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.65pt;width:67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NDeUTSAAAABAEAAA8AAAAA&#10;AAAAAQAgAAAAIgAAAGRycy9kb3ducmV2LnhtbFBLAQIUABQAAAAIAIdO4kBLVh8o4QEAALYDAAAO&#10;AAAAAAAAAAEAIAAAACE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744E4"/>
    <w:rsid w:val="000102E9"/>
    <w:rsid w:val="001043C8"/>
    <w:rsid w:val="00162E7E"/>
    <w:rsid w:val="001C48C3"/>
    <w:rsid w:val="002407D9"/>
    <w:rsid w:val="00287592"/>
    <w:rsid w:val="002D428B"/>
    <w:rsid w:val="002E6C44"/>
    <w:rsid w:val="00313584"/>
    <w:rsid w:val="003964C9"/>
    <w:rsid w:val="003B45BE"/>
    <w:rsid w:val="003B5136"/>
    <w:rsid w:val="00402277"/>
    <w:rsid w:val="004121B7"/>
    <w:rsid w:val="004453ED"/>
    <w:rsid w:val="00446FD5"/>
    <w:rsid w:val="0046171D"/>
    <w:rsid w:val="00530F4D"/>
    <w:rsid w:val="00563119"/>
    <w:rsid w:val="0063073E"/>
    <w:rsid w:val="006824B2"/>
    <w:rsid w:val="006B0C2B"/>
    <w:rsid w:val="006C318D"/>
    <w:rsid w:val="0071164F"/>
    <w:rsid w:val="0071726C"/>
    <w:rsid w:val="00743D24"/>
    <w:rsid w:val="00777273"/>
    <w:rsid w:val="007D6CE6"/>
    <w:rsid w:val="007E629D"/>
    <w:rsid w:val="00823E3C"/>
    <w:rsid w:val="008335BF"/>
    <w:rsid w:val="008771CD"/>
    <w:rsid w:val="008939B4"/>
    <w:rsid w:val="008B3263"/>
    <w:rsid w:val="00944107"/>
    <w:rsid w:val="009635A8"/>
    <w:rsid w:val="00982CB8"/>
    <w:rsid w:val="009B1EF1"/>
    <w:rsid w:val="009E1E3C"/>
    <w:rsid w:val="009E2C8C"/>
    <w:rsid w:val="00AB480D"/>
    <w:rsid w:val="00AD0256"/>
    <w:rsid w:val="00AE514D"/>
    <w:rsid w:val="00B276AC"/>
    <w:rsid w:val="00B303B5"/>
    <w:rsid w:val="00B44BB7"/>
    <w:rsid w:val="00B942EF"/>
    <w:rsid w:val="00BD2DA1"/>
    <w:rsid w:val="00BE073B"/>
    <w:rsid w:val="00BE3511"/>
    <w:rsid w:val="00C435A2"/>
    <w:rsid w:val="00C52FB3"/>
    <w:rsid w:val="00C578D9"/>
    <w:rsid w:val="00C73A3E"/>
    <w:rsid w:val="00C872E2"/>
    <w:rsid w:val="00D065D5"/>
    <w:rsid w:val="00D9524D"/>
    <w:rsid w:val="00DE790C"/>
    <w:rsid w:val="00E37EF6"/>
    <w:rsid w:val="00E72506"/>
    <w:rsid w:val="00E72636"/>
    <w:rsid w:val="00E8357C"/>
    <w:rsid w:val="00EE6C46"/>
    <w:rsid w:val="00FB6727"/>
    <w:rsid w:val="02AA75E7"/>
    <w:rsid w:val="0F5707FB"/>
    <w:rsid w:val="105E25D7"/>
    <w:rsid w:val="19A42355"/>
    <w:rsid w:val="1A2F5481"/>
    <w:rsid w:val="25646833"/>
    <w:rsid w:val="3D147720"/>
    <w:rsid w:val="40A44C55"/>
    <w:rsid w:val="4EC04719"/>
    <w:rsid w:val="50D744E4"/>
    <w:rsid w:val="57160AAA"/>
    <w:rsid w:val="702B5805"/>
    <w:rsid w:val="7BA00F47"/>
    <w:rsid w:val="7D8A75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国家能源局</Company>
  <Pages>2</Pages>
  <Words>107</Words>
  <Characters>616</Characters>
  <Lines>5</Lines>
  <Paragraphs>1</Paragraphs>
  <TotalTime>15</TotalTime>
  <ScaleCrop>false</ScaleCrop>
  <LinksUpToDate>false</LinksUpToDate>
  <CharactersWithSpaces>722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2021-03-17T08:34:00Z</dcterms:created>
  <dc:creator>孟珍</dc:creator>
  <cp:lastModifiedBy>ぺ灬cc果冻ル</cp:lastModifiedBy>
  <cp:lastPrinted>2021-06-08T08:20:00Z</cp:lastPrinted>
  <dcterms:modified xsi:type="dcterms:W3CDTF">2021-06-22T02:14:04Z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