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1：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岗位及报名条件一览表</w:t>
      </w:r>
    </w:p>
    <w:tbl>
      <w:tblPr>
        <w:tblStyle w:val="3"/>
        <w:tblpPr w:leftFromText="180" w:rightFromText="180" w:vertAnchor="page" w:horzAnchor="page" w:tblpX="1128" w:tblpY="3955"/>
        <w:tblW w:w="97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660"/>
        <w:gridCol w:w="615"/>
        <w:gridCol w:w="1860"/>
        <w:gridCol w:w="1140"/>
        <w:gridCol w:w="1291"/>
        <w:gridCol w:w="1500"/>
        <w:gridCol w:w="16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招聘</w:t>
            </w:r>
            <w:r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岗位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名额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性别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年龄要求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身高要求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学历要求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视力要求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户籍要求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巡警岗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60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lang w:val="en-US" w:eastAsia="zh-CN"/>
              </w:rPr>
              <w:t>18</w:t>
            </w:r>
            <w:r>
              <w:rPr>
                <w:rFonts w:hint="eastAsia"/>
                <w:lang w:val="en-US" w:eastAsia="zh-CN"/>
              </w:rPr>
              <w:t>周</w:t>
            </w:r>
            <w:r>
              <w:rPr>
                <w:lang w:val="en-US" w:eastAsia="zh-CN"/>
              </w:rPr>
              <w:t>岁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5周</w:t>
            </w:r>
            <w:r>
              <w:rPr>
                <w:lang w:val="en-US" w:eastAsia="zh-CN"/>
              </w:rPr>
              <w:t>岁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(1987年4月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u w:val="single"/>
                <w:lang w:val="en-US" w:eastAsia="zh-CN" w:bidi="ar-SA"/>
              </w:rPr>
              <w:t>18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日-2004年4月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u w:val="single"/>
                <w:lang w:val="en-US" w:eastAsia="zh-CN" w:bidi="ar-SA"/>
              </w:rPr>
              <w:t>19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日)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黑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净高168</w:t>
            </w: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cm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及</w:t>
            </w: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以上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eastAsia="宋体" w:cs="黑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高中（含中专）及以上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矫正视力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不低于5.0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黑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沁水县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87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  <w:lang w:val="en-US" w:eastAsia="zh-CN" w:bidi="ar-SA"/>
              </w:rPr>
              <w:t>有公安机关警务辅助工作经历者，工作服务期限每满一年笔试成绩加1分,10分封顶。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B088F"/>
    <w:rsid w:val="00B33E6E"/>
    <w:rsid w:val="03FB088F"/>
    <w:rsid w:val="03FC46E9"/>
    <w:rsid w:val="04705B2D"/>
    <w:rsid w:val="0C0B79B0"/>
    <w:rsid w:val="0CDF02F2"/>
    <w:rsid w:val="11A63CC8"/>
    <w:rsid w:val="17AA4014"/>
    <w:rsid w:val="1FD91CC3"/>
    <w:rsid w:val="21DC595E"/>
    <w:rsid w:val="22A21F45"/>
    <w:rsid w:val="26A7444B"/>
    <w:rsid w:val="2AB16412"/>
    <w:rsid w:val="2B74267C"/>
    <w:rsid w:val="2E773CC3"/>
    <w:rsid w:val="30CE5C68"/>
    <w:rsid w:val="340F753C"/>
    <w:rsid w:val="359A2913"/>
    <w:rsid w:val="36102AD6"/>
    <w:rsid w:val="37B27E24"/>
    <w:rsid w:val="387F2517"/>
    <w:rsid w:val="38F317D2"/>
    <w:rsid w:val="3CA46D12"/>
    <w:rsid w:val="3CF453F2"/>
    <w:rsid w:val="420930BC"/>
    <w:rsid w:val="44910761"/>
    <w:rsid w:val="4CF84FE1"/>
    <w:rsid w:val="4FC32781"/>
    <w:rsid w:val="500F58A1"/>
    <w:rsid w:val="538F4446"/>
    <w:rsid w:val="57417779"/>
    <w:rsid w:val="585A0C4E"/>
    <w:rsid w:val="58EC1C24"/>
    <w:rsid w:val="5B9F1996"/>
    <w:rsid w:val="606F482F"/>
    <w:rsid w:val="61CF081E"/>
    <w:rsid w:val="61E00B57"/>
    <w:rsid w:val="63330EBC"/>
    <w:rsid w:val="6CA87B80"/>
    <w:rsid w:val="6D9A526B"/>
    <w:rsid w:val="6F65230E"/>
    <w:rsid w:val="72317775"/>
    <w:rsid w:val="743A1B9C"/>
    <w:rsid w:val="74F71934"/>
    <w:rsid w:val="79FE2370"/>
    <w:rsid w:val="7A54563E"/>
    <w:rsid w:val="7B283450"/>
    <w:rsid w:val="7DE44327"/>
    <w:rsid w:val="7EEB6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5"/>
    </w:pPr>
  </w:style>
  <w:style w:type="character" w:customStyle="1" w:styleId="5">
    <w:name w:val="NormalCharacter"/>
    <w:semiHidden/>
    <w:qFormat/>
    <w:uiPriority w:val="0"/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2022-04-19T04:06:00Z</dcterms:created>
  <dc:creator>是尊贵的会员啊</dc:creator>
  <cp:lastModifiedBy>是尊贵的会员啊</cp:lastModifiedBy>
  <dcterms:modified xsi:type="dcterms:W3CDTF">2022-04-19T04:06:10Z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96DDCBB3F36C4D9AB5AC5550D08EC7DD</vt:lpwstr>
  </property>
</Properties>
</file>