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br w:type="page"/>
      </w:r>
      <w:r>
        <w:rPr>
          <w:rFonts w:ascii="Arial" w:hAnsi="Arial" w:cs="Arial" w:eastAsiaTheme="minorEastAsia"/>
          <w:color w:val="363636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年公务员笔试考点地址及公交信息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/>
        <w:jc w:val="left"/>
      </w:pPr>
      <w:r>
        <w:rPr>
          <w:rFonts w:ascii="黑体" w:hAnsi="Times New Roman" w:eastAsia="黑体" w:cs="黑体"/>
          <w:b/>
          <w:bCs w:val="0"/>
          <w:color w:val="363636"/>
          <w:kern w:val="0"/>
          <w:sz w:val="32"/>
          <w:szCs w:val="32"/>
          <w:bdr w:val="none" w:color="000000" w:sz="0" w:space="0"/>
          <w:lang w:val="en-US" w:eastAsia="zh-CN" w:bidi="ar"/>
        </w:rPr>
        <w:drawing>
          <wp:inline distT="0" distB="0" distL="114300" distR="114300">
            <wp:extent cx="5295900" cy="4191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抚州职业技术学院（考点地址：抚州市迎宾大道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976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号，市内乘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B11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路公交车可达；考场距离校门较远，步行大约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10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分钟，请合理安排时间路线，校内车位紧张，校内停车请服从现场工作人员的引导，保证道路畅通。）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/>
        <w:jc w:val="left"/>
      </w:pPr>
      <w:r>
        <w:rPr>
          <w:rFonts w:hint="eastAsia" w:ascii="黑体" w:hAnsi="Times New Roman" w:eastAsia="黑体" w:cs="Times New Roman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br w:type="page"/>
      </w:r>
      <w:r>
        <w:rPr>
          <w:rFonts w:hint="default" w:ascii="Arial" w:hAnsi="Arial" w:cs="Arial" w:eastAsiaTheme="minorEastAsia"/>
          <w:color w:val="363636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黑体" w:hAnsi="Times New Roman" w:eastAsia="黑体" w:cs="黑体"/>
          <w:b/>
          <w:bCs w:val="0"/>
          <w:color w:val="363636"/>
          <w:kern w:val="0"/>
          <w:sz w:val="32"/>
          <w:szCs w:val="32"/>
          <w:bdr w:val="none" w:color="000000" w:sz="0" w:space="0"/>
          <w:lang w:val="en-US" w:eastAsia="zh-CN" w:bidi="ar"/>
        </w:rPr>
        <w:drawing>
          <wp:inline distT="0" distB="0" distL="114300" distR="114300">
            <wp:extent cx="5410200" cy="48101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抚州幼儿师范高等专科学校（考点地址：抚州市王安石大道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99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号，市内乘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B33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66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路公交可达。考点距离市区较远，距离中心城区预计自驾车程约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分钟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&lt;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非高峰时期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&gt;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，考场距离校门较远，步行大约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10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分钟，请合理安排时间路线，校内不得停车，校外停车请服从现场交警的引导。）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为方便考生离场，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日上午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11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00-11:30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、下午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4:30-5:00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将加开公交车次。集中乘车地点：抚州幼儿师范高等专科学校校区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-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南门。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黑体" w:hAnsi="Times New Roman" w:eastAsia="黑体" w:cs="Times New Roman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br w:type="page"/>
      </w:r>
      <w:r>
        <w:rPr>
          <w:rFonts w:hint="default" w:ascii="Arial" w:hAnsi="Arial" w:cs="Arial" w:eastAsiaTheme="minorEastAsia"/>
          <w:color w:val="363636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exact"/>
        <w:ind w:left="0" w:right="0"/>
        <w:jc w:val="left"/>
      </w:pPr>
      <w:r>
        <w:rPr>
          <w:rFonts w:hint="eastAsia" w:ascii="黑体" w:hAnsi="Times New Roman" w:eastAsia="黑体" w:cs="黑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黑体" w:hAnsi="Times New Roman" w:eastAsia="黑体" w:cs="黑体"/>
          <w:b/>
          <w:bCs w:val="0"/>
          <w:color w:val="363636"/>
          <w:kern w:val="0"/>
          <w:sz w:val="32"/>
          <w:szCs w:val="32"/>
          <w:bdr w:val="none" w:color="000000" w:sz="0" w:space="0"/>
          <w:lang w:val="en-US" w:eastAsia="zh-CN" w:bidi="ar"/>
        </w:rPr>
        <w:drawing>
          <wp:inline distT="0" distB="0" distL="114300" distR="114300">
            <wp:extent cx="5981700" cy="421957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抚州实验学校（考点地址：抚州市行政中心南侧，市内乘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B1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路、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B31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路公交车可达。校内不得停车，校外临时停车位有限，请合理安排时间路线。）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黑体" w:hAnsi="Times New Roman" w:eastAsia="黑体" w:cs="Times New Roman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br w:type="page"/>
      </w:r>
      <w:r>
        <w:rPr>
          <w:rFonts w:hint="default" w:ascii="Arial" w:hAnsi="Arial" w:cs="Arial" w:eastAsiaTheme="minorEastAsia"/>
          <w:color w:val="363636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黑体" w:hAnsi="Times New Roman" w:eastAsia="黑体" w:cs="黑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黑体" w:hAnsi="Times New Roman" w:eastAsia="黑体" w:cs="黑体"/>
          <w:b/>
          <w:bCs w:val="0"/>
          <w:color w:val="363636"/>
          <w:kern w:val="0"/>
          <w:sz w:val="32"/>
          <w:szCs w:val="32"/>
          <w:bdr w:val="none" w:color="000000" w:sz="0" w:space="0"/>
          <w:lang w:val="en-US" w:eastAsia="zh-CN" w:bidi="ar"/>
        </w:rPr>
        <w:drawing>
          <wp:inline distT="0" distB="0" distL="114300" distR="114300">
            <wp:extent cx="5638800" cy="45339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bookmarkStart w:id="0" w:name="_GoBack"/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抚州金巢实验学校（考点地址：抚州市城区伍塘路中段，市</w:t>
      </w:r>
      <w:bookmarkEnd w:id="0"/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内乘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6"/>
          <w:szCs w:val="36"/>
          <w:bdr w:val="none" w:color="auto" w:sz="0" w:space="0"/>
          <w:lang w:val="en-US" w:eastAsia="zh-CN" w:bidi="ar"/>
        </w:rPr>
        <w:t>B7</w:t>
      </w:r>
      <w:r>
        <w:rPr>
          <w:rFonts w:hint="eastAsia" w:ascii="宋体" w:hAnsi="宋体" w:eastAsia="宋体" w:cs="宋体"/>
          <w:b/>
          <w:bCs w:val="0"/>
          <w:color w:val="363636"/>
          <w:kern w:val="0"/>
          <w:sz w:val="32"/>
          <w:szCs w:val="32"/>
          <w:bdr w:val="none" w:color="auto" w:sz="0" w:space="0"/>
          <w:lang w:val="en-US" w:eastAsia="zh-CN" w:bidi="ar"/>
        </w:rPr>
        <w:t>路公交车可达。校内不得停车，校外无临时停车位，请合理安排时间路线。）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default" w:ascii="Times New Roman" w:hAnsi="Times New Roman" w:cs="Times New Roman" w:eastAsiaTheme="minorEastAsia"/>
          <w:color w:val="363636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01B0F"/>
    <w:rsid w:val="2BD0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63636"/>
      <w:u w:val="none"/>
    </w:rPr>
  </w:style>
  <w:style w:type="character" w:styleId="5">
    <w:name w:val="Hyperlink"/>
    <w:basedOn w:val="3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2019-04-18T06:42:00Z</dcterms:created>
  <dc:creator>Yan</dc:creator>
  <cp:lastModifiedBy>Yan</cp:lastModifiedBy>
  <dcterms:modified xsi:type="dcterms:W3CDTF">2019-04-18T06:42:19Z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