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1" w:rsidRPr="0055771D" w:rsidRDefault="00263C01" w:rsidP="00263C01">
      <w:pPr>
        <w:spacing w:line="600" w:lineRule="exact"/>
        <w:rPr>
          <w:rFonts w:ascii="黑体" w:eastAsia="黑体" w:hAnsi="黑体" w:hint="eastAsia"/>
          <w:szCs w:val="32"/>
        </w:rPr>
      </w:pPr>
      <w:r w:rsidRPr="0055771D">
        <w:rPr>
          <w:rFonts w:ascii="黑体" w:eastAsia="黑体" w:hAnsi="黑体" w:hint="eastAsia"/>
          <w:szCs w:val="32"/>
        </w:rPr>
        <w:t>附件1：</w:t>
      </w:r>
    </w:p>
    <w:p w:rsidR="00263C01" w:rsidRPr="0055771D" w:rsidRDefault="00263C01" w:rsidP="00263C01">
      <w:pPr>
        <w:spacing w:line="600" w:lineRule="exact"/>
        <w:rPr>
          <w:rFonts w:ascii="仿宋_GB2312" w:hint="eastAsia"/>
          <w:szCs w:val="32"/>
        </w:rPr>
      </w:pPr>
    </w:p>
    <w:tbl>
      <w:tblPr>
        <w:tblW w:w="13719" w:type="dxa"/>
        <w:jc w:val="center"/>
        <w:tblInd w:w="-2894" w:type="dxa"/>
        <w:tblLook w:val="04A0"/>
      </w:tblPr>
      <w:tblGrid>
        <w:gridCol w:w="1386"/>
        <w:gridCol w:w="1418"/>
        <w:gridCol w:w="883"/>
        <w:gridCol w:w="850"/>
        <w:gridCol w:w="851"/>
        <w:gridCol w:w="1417"/>
        <w:gridCol w:w="1418"/>
        <w:gridCol w:w="1417"/>
        <w:gridCol w:w="936"/>
        <w:gridCol w:w="2038"/>
        <w:gridCol w:w="1105"/>
      </w:tblGrid>
      <w:tr w:rsidR="00263C01" w:rsidRPr="0055771D" w:rsidTr="00166E27">
        <w:trPr>
          <w:gridAfter w:val="1"/>
          <w:wAfter w:w="1105" w:type="dxa"/>
          <w:trHeight w:val="540"/>
          <w:jc w:val="center"/>
        </w:trPr>
        <w:tc>
          <w:tcPr>
            <w:tcW w:w="12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</w:pPr>
            <w:r w:rsidRPr="0055771D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乐山市高端人才服务中心公开遴选工作人员岗位情况表</w:t>
            </w:r>
          </w:p>
          <w:p w:rsidR="00263C01" w:rsidRPr="0055771D" w:rsidRDefault="00263C01" w:rsidP="00166E2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  <w:tr w:rsidR="00263C01" w:rsidRPr="0055771D" w:rsidTr="00166E27">
        <w:trPr>
          <w:trHeight w:val="80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主管</w:t>
            </w:r>
          </w:p>
          <w:p w:rsidR="00263C01" w:rsidRPr="0055771D" w:rsidRDefault="00263C01" w:rsidP="00166E27">
            <w:pPr>
              <w:widowControl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遴选</w:t>
            </w:r>
          </w:p>
          <w:p w:rsidR="00263C01" w:rsidRPr="0055771D" w:rsidRDefault="00263C01" w:rsidP="00166E27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单位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编制性质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遴选人数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遴选范围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遴选</w:t>
            </w:r>
          </w:p>
          <w:p w:rsidR="00263C01" w:rsidRPr="0055771D" w:rsidRDefault="00263C01" w:rsidP="00166E27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岗位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年龄</w:t>
            </w:r>
          </w:p>
          <w:p w:rsidR="00263C01" w:rsidRPr="0055771D" w:rsidRDefault="00263C01" w:rsidP="00166E27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学历</w:t>
            </w:r>
          </w:p>
          <w:p w:rsidR="00263C01" w:rsidRPr="0055771D" w:rsidRDefault="00263C01" w:rsidP="00166E27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要求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专业名称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岗位基本要求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55771D">
              <w:rPr>
                <w:rFonts w:ascii="黑体" w:eastAsia="黑体" w:hAnsi="黑体" w:hint="eastAsia"/>
                <w:sz w:val="30"/>
                <w:szCs w:val="30"/>
              </w:rPr>
              <w:t>开考比例</w:t>
            </w:r>
          </w:p>
        </w:tc>
      </w:tr>
      <w:tr w:rsidR="00263C01" w:rsidRPr="0055771D" w:rsidTr="00166E27">
        <w:trPr>
          <w:trHeight w:val="810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中共乐山市委组织部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乐山市高端人才服务中心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事业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乐山市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一般管理八级岗位及以下或专</w:t>
            </w:r>
            <w:proofErr w:type="gramStart"/>
            <w:r w:rsidRPr="0055771D">
              <w:rPr>
                <w:rFonts w:ascii="仿宋_GB2312" w:hint="eastAsia"/>
                <w:sz w:val="24"/>
              </w:rPr>
              <w:t>技岗位</w:t>
            </w:r>
            <w:proofErr w:type="gramEnd"/>
            <w:r w:rsidRPr="0055771D">
              <w:rPr>
                <w:rFonts w:ascii="仿宋_GB2312" w:hint="eastAsia"/>
                <w:sz w:val="24"/>
              </w:rPr>
              <w:t>十级及以下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1983年11月15日及以后出生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全日制大学本科及以上学历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不限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具有较强的文字写作能力和综合协调能力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Pr="0055771D" w:rsidRDefault="00263C01" w:rsidP="00166E27">
            <w:pPr>
              <w:widowControl/>
              <w:jc w:val="center"/>
              <w:rPr>
                <w:rFonts w:ascii="仿宋_GB2312" w:hint="eastAsia"/>
                <w:sz w:val="24"/>
              </w:rPr>
            </w:pPr>
            <w:r w:rsidRPr="0055771D">
              <w:rPr>
                <w:rFonts w:ascii="仿宋_GB2312" w:hint="eastAsia"/>
                <w:sz w:val="24"/>
              </w:rPr>
              <w:t>1：3</w:t>
            </w:r>
          </w:p>
        </w:tc>
      </w:tr>
    </w:tbl>
    <w:p w:rsidR="00263C01" w:rsidRPr="0055771D" w:rsidRDefault="00263C01" w:rsidP="00263C01">
      <w:pPr>
        <w:spacing w:line="600" w:lineRule="exact"/>
        <w:rPr>
          <w:rFonts w:ascii="仿宋_GB2312" w:hint="eastAsia"/>
          <w:szCs w:val="32"/>
        </w:rPr>
      </w:pPr>
    </w:p>
    <w:p w:rsidR="00263C01" w:rsidRPr="0055771D" w:rsidRDefault="00263C01" w:rsidP="00263C01">
      <w:pPr>
        <w:spacing w:line="600" w:lineRule="exact"/>
        <w:rPr>
          <w:rFonts w:ascii="仿宋_GB2312" w:hint="eastAsia"/>
          <w:szCs w:val="32"/>
        </w:rPr>
      </w:pPr>
    </w:p>
    <w:p w:rsidR="00263C01" w:rsidRPr="0055771D" w:rsidRDefault="00263C01" w:rsidP="00263C01">
      <w:pPr>
        <w:spacing w:line="600" w:lineRule="exact"/>
        <w:rPr>
          <w:rFonts w:ascii="仿宋_GB2312" w:hint="eastAsia"/>
          <w:szCs w:val="32"/>
        </w:rPr>
      </w:pPr>
    </w:p>
    <w:p w:rsidR="00000000" w:rsidRDefault="00263C01"/>
    <w:sectPr w:rsidR="00000000" w:rsidSect="00263C0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01" w:rsidRDefault="00263C01" w:rsidP="00263C01">
      <w:r>
        <w:separator/>
      </w:r>
    </w:p>
  </w:endnote>
  <w:endnote w:type="continuationSeparator" w:id="1">
    <w:p w:rsidR="00263C01" w:rsidRDefault="00263C01" w:rsidP="0026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01" w:rsidRDefault="00263C01" w:rsidP="00263C01">
      <w:r>
        <w:separator/>
      </w:r>
    </w:p>
  </w:footnote>
  <w:footnote w:type="continuationSeparator" w:id="1">
    <w:p w:rsidR="00263C01" w:rsidRDefault="00263C01" w:rsidP="00263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C01"/>
    <w:rsid w:val="0026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0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F19A-A9CD-41DC-9B1A-B1471740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Home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2019-11-08T11:06:00Z</dcterms:created>
  <dcterms:modified xsi:type="dcterms:W3CDTF">2019-11-08T11:06:00Z</dcterms:modified>
</cp:coreProperties>
</file>