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E5" w:rsidRPr="004860E5" w:rsidRDefault="004860E5" w:rsidP="004860E5">
      <w:pPr>
        <w:widowControl/>
        <w:shd w:val="clear" w:color="auto" w:fill="FFFFFF"/>
        <w:spacing w:after="150" w:line="42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860E5">
        <w:rPr>
          <w:rFonts w:ascii="Simsun" w:eastAsia="宋体" w:hAnsi="Simsun" w:cs="宋体"/>
          <w:color w:val="000000"/>
          <w:kern w:val="0"/>
          <w:szCs w:val="21"/>
        </w:rPr>
        <w:t>各区（县）</w:t>
      </w:r>
      <w:bookmarkStart w:id="0" w:name="_GoBack"/>
      <w:r w:rsidRPr="004860E5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4860E5">
        <w:rPr>
          <w:rFonts w:ascii="Simsun" w:eastAsia="宋体" w:hAnsi="Simsun" w:cs="宋体"/>
          <w:color w:val="000000"/>
          <w:kern w:val="0"/>
          <w:szCs w:val="21"/>
        </w:rPr>
        <w:t>三支一扶</w:t>
      </w:r>
      <w:r w:rsidRPr="004860E5">
        <w:rPr>
          <w:rFonts w:ascii="Simsun" w:eastAsia="宋体" w:hAnsi="Simsun" w:cs="宋体"/>
          <w:color w:val="000000"/>
          <w:kern w:val="0"/>
          <w:szCs w:val="21"/>
        </w:rPr>
        <w:t>”</w:t>
      </w:r>
      <w:r w:rsidRPr="004860E5">
        <w:rPr>
          <w:rFonts w:ascii="Simsun" w:eastAsia="宋体" w:hAnsi="Simsun" w:cs="宋体"/>
          <w:color w:val="000000"/>
          <w:kern w:val="0"/>
          <w:szCs w:val="21"/>
        </w:rPr>
        <w:t>招募现场资格审查时间、地点</w:t>
      </w:r>
      <w:bookmarkEnd w:id="0"/>
      <w:r w:rsidRPr="004860E5">
        <w:rPr>
          <w:rFonts w:ascii="Simsun" w:eastAsia="宋体" w:hAnsi="Simsun" w:cs="宋体"/>
          <w:color w:val="000000"/>
          <w:kern w:val="0"/>
          <w:szCs w:val="21"/>
        </w:rPr>
        <w:t>具体如下：</w:t>
      </w:r>
    </w:p>
    <w:tbl>
      <w:tblPr>
        <w:tblW w:w="8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310"/>
        <w:gridCol w:w="3000"/>
        <w:gridCol w:w="2220"/>
      </w:tblGrid>
      <w:tr w:rsidR="004860E5" w:rsidRPr="004860E5" w:rsidTr="004860E5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t>县市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t>资格审核时间</w:t>
            </w:r>
          </w:p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t>（北京时间）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4860E5" w:rsidRPr="004860E5" w:rsidTr="004860E5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伊州区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7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16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至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17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日（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9:30—13:30 16:00—20:00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伊州区</w:t>
            </w:r>
            <w:proofErr w:type="gramStart"/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人社局</w:t>
            </w:r>
            <w:proofErr w:type="gramEnd"/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一楼大厅（伊州大道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122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号，乘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18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路公交车哈密海关站下车即到）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0902-2251176</w:t>
            </w:r>
          </w:p>
        </w:tc>
      </w:tr>
      <w:tr w:rsidR="004860E5" w:rsidRPr="004860E5" w:rsidTr="004860E5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巴里坤县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7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16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至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17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日（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9:30—13:30 16:00—20:00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巴里坤县</w:t>
            </w:r>
            <w:proofErr w:type="gramStart"/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人社局</w:t>
            </w:r>
            <w:proofErr w:type="gram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0902-6826403</w:t>
            </w:r>
          </w:p>
        </w:tc>
      </w:tr>
      <w:tr w:rsidR="004860E5" w:rsidRPr="004860E5" w:rsidTr="004860E5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伊吾县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7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16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至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17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日（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9:30—13:30 16:00—20:00</w:t>
            </w: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伊吾县</w:t>
            </w:r>
            <w:proofErr w:type="gramStart"/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人社局</w:t>
            </w:r>
            <w:proofErr w:type="gram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0E5" w:rsidRPr="004860E5" w:rsidRDefault="004860E5" w:rsidP="004860E5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4860E5">
              <w:rPr>
                <w:rFonts w:ascii="Simsun" w:eastAsia="宋体" w:hAnsi="Simsun" w:cs="宋体"/>
                <w:color w:val="000000"/>
                <w:kern w:val="0"/>
                <w:szCs w:val="21"/>
              </w:rPr>
              <w:t>0902-6721820</w:t>
            </w:r>
          </w:p>
        </w:tc>
      </w:tr>
    </w:tbl>
    <w:p w:rsidR="00E1237B" w:rsidRPr="004860E5" w:rsidRDefault="00E1237B" w:rsidP="004860E5"/>
    <w:sectPr w:rsidR="00E1237B" w:rsidRPr="004860E5" w:rsidSect="0050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C09"/>
    <w:multiLevelType w:val="multilevel"/>
    <w:tmpl w:val="8FE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6"/>
    <w:rsid w:val="00007F5E"/>
    <w:rsid w:val="001211D4"/>
    <w:rsid w:val="00172446"/>
    <w:rsid w:val="00204866"/>
    <w:rsid w:val="002E524D"/>
    <w:rsid w:val="00360888"/>
    <w:rsid w:val="003F0A8A"/>
    <w:rsid w:val="004860E5"/>
    <w:rsid w:val="00505A85"/>
    <w:rsid w:val="005959C6"/>
    <w:rsid w:val="005F133D"/>
    <w:rsid w:val="005F2CC7"/>
    <w:rsid w:val="00602051"/>
    <w:rsid w:val="006106D8"/>
    <w:rsid w:val="007324EA"/>
    <w:rsid w:val="00741C23"/>
    <w:rsid w:val="007D0B96"/>
    <w:rsid w:val="00921153"/>
    <w:rsid w:val="009A178F"/>
    <w:rsid w:val="009E2A1B"/>
    <w:rsid w:val="00A04DD5"/>
    <w:rsid w:val="00A52AC2"/>
    <w:rsid w:val="00AB31F8"/>
    <w:rsid w:val="00AD23F4"/>
    <w:rsid w:val="00AF11AF"/>
    <w:rsid w:val="00B02CE6"/>
    <w:rsid w:val="00B41AB7"/>
    <w:rsid w:val="00B44DD6"/>
    <w:rsid w:val="00C020F0"/>
    <w:rsid w:val="00DF019A"/>
    <w:rsid w:val="00E1237B"/>
    <w:rsid w:val="00E954B8"/>
    <w:rsid w:val="00ED5190"/>
    <w:rsid w:val="00F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09557">
              <w:marLeft w:val="0"/>
              <w:marRight w:val="0"/>
              <w:marTop w:val="300"/>
              <w:marBottom w:val="300"/>
              <w:divBdr>
                <w:top w:val="single" w:sz="6" w:space="19" w:color="EEEEEE"/>
                <w:left w:val="single" w:sz="6" w:space="31" w:color="EEEEEE"/>
                <w:bottom w:val="single" w:sz="6" w:space="23" w:color="EEEEEE"/>
                <w:right w:val="single" w:sz="6" w:space="31" w:color="EEEEEE"/>
              </w:divBdr>
              <w:divsChild>
                <w:div w:id="75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4556">
          <w:marLeft w:val="0"/>
          <w:marRight w:val="0"/>
          <w:marTop w:val="300"/>
          <w:marBottom w:val="0"/>
          <w:divBdr>
            <w:top w:val="single" w:sz="48" w:space="0" w:color="355E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082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83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236960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77621453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07173032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86247390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8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2020-07-07T06:20:00Z</dcterms:created>
  <dcterms:modified xsi:type="dcterms:W3CDTF">2020-07-07T06:20:00Z</dcterms:modified>
</cp:coreProperties>
</file>